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188" w14:textId="212C02EB" w:rsidR="00882584" w:rsidRPr="00882584" w:rsidRDefault="00882584" w:rsidP="00882584">
      <w:pPr>
        <w:jc w:val="center"/>
        <w:rPr>
          <w:b/>
          <w:bCs/>
        </w:rPr>
      </w:pPr>
      <w:r w:rsidRPr="00882584">
        <w:rPr>
          <w:b/>
          <w:bCs/>
        </w:rPr>
        <w:t xml:space="preserve">BESTELLUNG </w:t>
      </w:r>
      <w:r w:rsidR="002773BD">
        <w:rPr>
          <w:b/>
          <w:bCs/>
        </w:rPr>
        <w:t>FÜR AUSSTELLER</w:t>
      </w:r>
    </w:p>
    <w:p w14:paraId="2AF81D93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Verbindliche Bestellung (Bitte in Blockschrift ausfüllen)</w:t>
      </w:r>
    </w:p>
    <w:p w14:paraId="0B93489A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Firma:</w:t>
      </w:r>
    </w:p>
    <w:p w14:paraId="2C54F844" w14:textId="77777777" w:rsidR="00882584" w:rsidRDefault="00882584" w:rsidP="00882584">
      <w:r>
        <w:t>...............................................................................................................................................</w:t>
      </w:r>
    </w:p>
    <w:p w14:paraId="52C504A5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Adresse:</w:t>
      </w:r>
    </w:p>
    <w:p w14:paraId="6B5013C4" w14:textId="77777777" w:rsidR="00882584" w:rsidRDefault="00882584" w:rsidP="00882584">
      <w:r>
        <w:t>...............................................................................................................................................</w:t>
      </w:r>
    </w:p>
    <w:p w14:paraId="7A1340A2" w14:textId="0907C834" w:rsidR="00882584" w:rsidRPr="00882584" w:rsidRDefault="005C11A6" w:rsidP="00882584">
      <w:pPr>
        <w:rPr>
          <w:b/>
          <w:bCs/>
        </w:rPr>
      </w:pPr>
      <w:r>
        <w:rPr>
          <w:b/>
          <w:bCs/>
        </w:rPr>
        <w:t>PLZ &amp; Ort</w:t>
      </w:r>
      <w:r w:rsidR="00882584" w:rsidRPr="00882584">
        <w:rPr>
          <w:b/>
          <w:bCs/>
        </w:rPr>
        <w:t>:</w:t>
      </w:r>
    </w:p>
    <w:p w14:paraId="4FA37F8F" w14:textId="77777777" w:rsidR="00882584" w:rsidRDefault="00882584" w:rsidP="00882584">
      <w:r>
        <w:t>...............................................................................................................................................</w:t>
      </w:r>
    </w:p>
    <w:p w14:paraId="4E6182C4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Telefon:</w:t>
      </w:r>
    </w:p>
    <w:p w14:paraId="6BFD485D" w14:textId="77777777" w:rsidR="005C11A6" w:rsidRDefault="005C11A6" w:rsidP="005C11A6">
      <w:r>
        <w:t>...............................................................................................................................................</w:t>
      </w:r>
    </w:p>
    <w:p w14:paraId="42E2E47D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Webseite:</w:t>
      </w:r>
    </w:p>
    <w:p w14:paraId="1564626F" w14:textId="77777777" w:rsidR="00882584" w:rsidRDefault="00882584" w:rsidP="00882584">
      <w:r>
        <w:t>................................................................................................................................................</w:t>
      </w:r>
    </w:p>
    <w:p w14:paraId="4720F9B1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Ansprechperson:</w:t>
      </w:r>
    </w:p>
    <w:p w14:paraId="5717CC13" w14:textId="77777777" w:rsidR="00882584" w:rsidRDefault="00882584" w:rsidP="00882584">
      <w:r>
        <w:t>................................................................................................................................................</w:t>
      </w:r>
    </w:p>
    <w:p w14:paraId="46FCC766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E-Mail:</w:t>
      </w:r>
    </w:p>
    <w:p w14:paraId="6A7A6D5E" w14:textId="77777777" w:rsidR="00882584" w:rsidRDefault="00882584" w:rsidP="00882584">
      <w:r>
        <w:t>...............................................................................................................................................</w:t>
      </w:r>
    </w:p>
    <w:p w14:paraId="491517CE" w14:textId="5FDB6BDA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Ausstellungswaren und sichtbare Fremdfirmen (Sponsoren, Banner, Zelt-</w:t>
      </w:r>
      <w:r w:rsidR="00C22206">
        <w:rPr>
          <w:b/>
          <w:bCs/>
        </w:rPr>
        <w:t xml:space="preserve"> u.</w:t>
      </w:r>
      <w:r w:rsidRPr="00882584">
        <w:rPr>
          <w:b/>
          <w:bCs/>
        </w:rPr>
        <w:t xml:space="preserve"> Fahrzeugaufdrucke,...):</w:t>
      </w:r>
    </w:p>
    <w:p w14:paraId="493F05D0" w14:textId="77777777" w:rsidR="00882584" w:rsidRDefault="00882584" w:rsidP="00882584">
      <w:r>
        <w:t>................................................................................................................................................</w:t>
      </w:r>
    </w:p>
    <w:p w14:paraId="11CEDD73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Standbestellung</w:t>
      </w:r>
    </w:p>
    <w:p w14:paraId="47DF3AFA" w14:textId="77777777" w:rsidR="005C11A6" w:rsidRDefault="00882584" w:rsidP="00882584">
      <w:r>
        <w:t>Wir bitten Sie</w:t>
      </w:r>
      <w:r w:rsidR="005C11A6">
        <w:t>,</w:t>
      </w:r>
      <w:r>
        <w:t xml:space="preserve"> uns Ihre Wünsche bekannt zu geben. Da die Ausstellungsflächen begrenzt sind</w:t>
      </w:r>
      <w:r w:rsidR="005C11A6">
        <w:t>,</w:t>
      </w:r>
      <w:r>
        <w:t xml:space="preserve"> werden</w:t>
      </w:r>
      <w:r w:rsidR="005C11A6">
        <w:t xml:space="preserve"> </w:t>
      </w:r>
      <w:r>
        <w:t>wir uns bemühen</w:t>
      </w:r>
      <w:r w:rsidR="005C11A6">
        <w:t>,</w:t>
      </w:r>
      <w:r>
        <w:t xml:space="preserve"> Ihre Wünsche in die Planung einzubeziehen. </w:t>
      </w:r>
    </w:p>
    <w:p w14:paraId="07A256AD" w14:textId="398E6930" w:rsidR="00882584" w:rsidRDefault="00882584" w:rsidP="00882584">
      <w:r>
        <w:t>Wir bestellen verbindlich folgenden</w:t>
      </w:r>
      <w:r w:rsidR="005C11A6">
        <w:t xml:space="preserve"> Standplatz bei der Jännerrallye 2022</w:t>
      </w:r>
      <w:r>
        <w:t>:</w:t>
      </w:r>
    </w:p>
    <w:p w14:paraId="79E3DE9F" w14:textId="1A470AE7" w:rsidR="00882584" w:rsidRPr="005C11A6" w:rsidRDefault="00882584" w:rsidP="00882584">
      <w:pPr>
        <w:rPr>
          <w:lang w:val="fr-FR"/>
        </w:rPr>
      </w:pPr>
      <w:r w:rsidRPr="005C11A6">
        <w:rPr>
          <w:lang w:val="fr-FR"/>
        </w:rPr>
        <w:t>Size:</w:t>
      </w:r>
      <w:r w:rsidRPr="005C11A6">
        <w:rPr>
          <w:lang w:val="fr-FR"/>
        </w:rPr>
        <w:tab/>
      </w:r>
      <w:r w:rsidRPr="005C11A6">
        <w:rPr>
          <w:rFonts w:ascii="Segoe UI Symbol" w:hAnsi="Segoe UI Symbol" w:cs="Segoe UI Symbol"/>
          <w:lang w:val="fr-FR"/>
        </w:rPr>
        <w:t>☐</w:t>
      </w:r>
      <w:r w:rsidRPr="005C11A6">
        <w:rPr>
          <w:lang w:val="fr-FR"/>
        </w:rPr>
        <w:t xml:space="preserve"> 3x3 EUR 900</w:t>
      </w:r>
      <w:r w:rsidR="000D3E45">
        <w:rPr>
          <w:lang w:val="fr-FR"/>
        </w:rPr>
        <w:t>,-</w:t>
      </w:r>
      <w:r w:rsidRPr="005C11A6">
        <w:rPr>
          <w:lang w:val="fr-FR"/>
        </w:rPr>
        <w:t xml:space="preserve"> </w:t>
      </w:r>
      <w:r w:rsidR="000554F3">
        <w:rPr>
          <w:lang w:val="fr-FR"/>
        </w:rPr>
        <w:t>excl. US</w:t>
      </w:r>
      <w:r w:rsidRPr="005C11A6">
        <w:rPr>
          <w:lang w:val="fr-FR"/>
        </w:rPr>
        <w:t>t.</w:t>
      </w:r>
    </w:p>
    <w:p w14:paraId="35E0674F" w14:textId="0FBF8A39" w:rsidR="00882584" w:rsidRPr="002773BD" w:rsidRDefault="00882584" w:rsidP="00882584">
      <w:pPr>
        <w:ind w:firstLine="708"/>
        <w:rPr>
          <w:lang w:val="en-US"/>
        </w:rPr>
      </w:pPr>
      <w:r w:rsidRPr="005C11A6">
        <w:rPr>
          <w:rFonts w:ascii="Segoe UI Symbol" w:hAnsi="Segoe UI Symbol" w:cs="Segoe UI Symbol"/>
          <w:lang w:val="fr-FR"/>
        </w:rPr>
        <w:t>☐</w:t>
      </w:r>
      <w:r w:rsidRPr="005C11A6">
        <w:rPr>
          <w:lang w:val="fr-FR"/>
        </w:rPr>
        <w:t xml:space="preserve"> 6x5 EUR 3.000</w:t>
      </w:r>
      <w:r w:rsidR="000D3E45">
        <w:rPr>
          <w:lang w:val="fr-FR"/>
        </w:rPr>
        <w:t>,-</w:t>
      </w:r>
      <w:r w:rsidRPr="005C11A6">
        <w:rPr>
          <w:lang w:val="fr-FR"/>
        </w:rPr>
        <w:t xml:space="preserve"> excl. </w:t>
      </w:r>
      <w:r w:rsidRPr="002773BD">
        <w:rPr>
          <w:lang w:val="en-US"/>
        </w:rPr>
        <w:t>U</w:t>
      </w:r>
      <w:r w:rsidR="000554F3" w:rsidRPr="002773BD">
        <w:rPr>
          <w:lang w:val="en-US"/>
        </w:rPr>
        <w:t>S</w:t>
      </w:r>
      <w:r w:rsidRPr="002773BD">
        <w:rPr>
          <w:lang w:val="en-US"/>
        </w:rPr>
        <w:t>t.</w:t>
      </w:r>
    </w:p>
    <w:p w14:paraId="7CE80AC0" w14:textId="563BF19F" w:rsidR="00882584" w:rsidRPr="0001245C" w:rsidRDefault="00882584" w:rsidP="00882584">
      <w:pPr>
        <w:ind w:firstLine="708"/>
      </w:pPr>
      <w:r w:rsidRPr="002773BD">
        <w:rPr>
          <w:rFonts w:ascii="Segoe UI Symbol" w:hAnsi="Segoe UI Symbol" w:cs="Segoe UI Symbol"/>
          <w:lang w:val="en-US"/>
        </w:rPr>
        <w:t>☐</w:t>
      </w:r>
      <w:r w:rsidRPr="002773BD">
        <w:rPr>
          <w:lang w:val="en-US"/>
        </w:rPr>
        <w:t xml:space="preserve"> 8x5 EUR </w:t>
      </w:r>
      <w:proofErr w:type="gramStart"/>
      <w:r w:rsidRPr="002773BD">
        <w:rPr>
          <w:lang w:val="en-US"/>
        </w:rPr>
        <w:t>4.000</w:t>
      </w:r>
      <w:r w:rsidR="000D3E45" w:rsidRPr="002773BD">
        <w:rPr>
          <w:lang w:val="en-US"/>
        </w:rPr>
        <w:t>,-</w:t>
      </w:r>
      <w:proofErr w:type="gramEnd"/>
      <w:r w:rsidRPr="002773BD">
        <w:rPr>
          <w:lang w:val="en-US"/>
        </w:rPr>
        <w:t xml:space="preserve"> excl. </w:t>
      </w:r>
      <w:r w:rsidR="000554F3" w:rsidRPr="0001245C">
        <w:t>US</w:t>
      </w:r>
      <w:r w:rsidRPr="0001245C">
        <w:t>t.</w:t>
      </w:r>
    </w:p>
    <w:p w14:paraId="1E1EB2FF" w14:textId="516EA769" w:rsidR="00882584" w:rsidRPr="00882584" w:rsidRDefault="00882584" w:rsidP="00882584">
      <w:pPr>
        <w:rPr>
          <w:color w:val="FF0000"/>
        </w:rPr>
      </w:pPr>
      <w:r w:rsidRPr="00882584">
        <w:rPr>
          <w:color w:val="FF0000"/>
        </w:rPr>
        <w:t>Die Bedingungen Punkte 1 – 27 auf den folgenden Seiten - einschließlich der in Punkt 24 enthaltenen</w:t>
      </w:r>
      <w:r w:rsidR="000554F3">
        <w:rPr>
          <w:color w:val="FF0000"/>
        </w:rPr>
        <w:t xml:space="preserve"> </w:t>
      </w:r>
      <w:r w:rsidRPr="00882584">
        <w:rPr>
          <w:color w:val="FF0000"/>
        </w:rPr>
        <w:t>Zustimmungserklärungen zum Erhalt von E-Mails und zur Ver</w:t>
      </w:r>
      <w:r w:rsidR="000554F3">
        <w:rPr>
          <w:color w:val="FF0000"/>
        </w:rPr>
        <w:t>wendung unserer Daten</w:t>
      </w:r>
      <w:r w:rsidRPr="00882584">
        <w:rPr>
          <w:color w:val="FF0000"/>
        </w:rPr>
        <w:t xml:space="preserve"> haben wir gelesen und erkennen diese als Vertragsinhalt an. Gerichtsstand und Erfüllungsort ist </w:t>
      </w:r>
      <w:r w:rsidR="000554F3">
        <w:rPr>
          <w:color w:val="FF0000"/>
        </w:rPr>
        <w:t>Linz</w:t>
      </w:r>
      <w:r w:rsidRPr="00882584">
        <w:rPr>
          <w:color w:val="FF0000"/>
        </w:rPr>
        <w:t>.</w:t>
      </w:r>
    </w:p>
    <w:p w14:paraId="2A59BC7E" w14:textId="5FFAF386" w:rsidR="00882584" w:rsidRDefault="00882584" w:rsidP="00882584">
      <w:pPr>
        <w:pBdr>
          <w:bottom w:val="single" w:sz="4" w:space="1" w:color="auto"/>
        </w:pBdr>
        <w:rPr>
          <w:u w:val="single"/>
        </w:rPr>
      </w:pPr>
    </w:p>
    <w:p w14:paraId="395D3A17" w14:textId="77777777" w:rsidR="00882584" w:rsidRPr="00882584" w:rsidRDefault="00882584" w:rsidP="00882584">
      <w:pPr>
        <w:pBdr>
          <w:bottom w:val="single" w:sz="4" w:space="1" w:color="auto"/>
        </w:pBdr>
        <w:rPr>
          <w:u w:val="single"/>
        </w:rPr>
      </w:pPr>
    </w:p>
    <w:p w14:paraId="0250C1F2" w14:textId="2DB3A62E" w:rsidR="00882584" w:rsidRDefault="00882584" w:rsidP="00882584">
      <w:pPr>
        <w:tabs>
          <w:tab w:val="left" w:pos="2835"/>
          <w:tab w:val="left" w:pos="5954"/>
        </w:tabs>
        <w:rPr>
          <w:b/>
          <w:bCs/>
        </w:rPr>
      </w:pPr>
      <w:r w:rsidRPr="00882584">
        <w:rPr>
          <w:b/>
          <w:bCs/>
        </w:rPr>
        <w:t>Datum, Ort</w:t>
      </w:r>
      <w:r w:rsidRPr="00882584">
        <w:rPr>
          <w:b/>
          <w:bCs/>
        </w:rPr>
        <w:tab/>
        <w:t>Name (Blockschrift)</w:t>
      </w:r>
      <w:r w:rsidRPr="00882584">
        <w:rPr>
          <w:b/>
          <w:bCs/>
        </w:rPr>
        <w:tab/>
        <w:t>Unterschrift, Firmenstempel</w:t>
      </w:r>
      <w:r>
        <w:rPr>
          <w:b/>
          <w:bCs/>
        </w:rPr>
        <w:br w:type="page"/>
      </w:r>
    </w:p>
    <w:p w14:paraId="19F5B511" w14:textId="6B825701" w:rsidR="00882584" w:rsidRPr="00882584" w:rsidRDefault="00882584" w:rsidP="00882584">
      <w:pPr>
        <w:tabs>
          <w:tab w:val="left" w:pos="2835"/>
          <w:tab w:val="left" w:pos="5954"/>
        </w:tabs>
        <w:rPr>
          <w:b/>
          <w:bCs/>
        </w:rPr>
      </w:pPr>
      <w:r w:rsidRPr="00882584">
        <w:rPr>
          <w:b/>
          <w:bCs/>
        </w:rPr>
        <w:lastRenderedPageBreak/>
        <w:t>JÄNNERRALLYE - Ausstellerbedingungen</w:t>
      </w:r>
    </w:p>
    <w:p w14:paraId="02301423" w14:textId="77777777" w:rsidR="00882584" w:rsidRPr="00882584" w:rsidRDefault="00882584" w:rsidP="00882584">
      <w:pPr>
        <w:rPr>
          <w:b/>
          <w:bCs/>
        </w:rPr>
      </w:pPr>
      <w:r w:rsidRPr="00882584">
        <w:rPr>
          <w:b/>
          <w:bCs/>
        </w:rPr>
        <w:t>1. Anmeldung</w:t>
      </w:r>
    </w:p>
    <w:p w14:paraId="49A12D3A" w14:textId="6A8C107E" w:rsidR="00882584" w:rsidRDefault="00882584" w:rsidP="00882584">
      <w:r>
        <w:t>Die Anmeldung ist für den Aussteller ein rechtsverbindliches und unwiderrufliches Anbot. Anmeldungen mit</w:t>
      </w:r>
      <w:r w:rsidR="00A91FF8">
        <w:t xml:space="preserve"> </w:t>
      </w:r>
      <w:r>
        <w:t>Vorbehalt sind gegenstandslos. Streichungen, Ergänzungen und Abänderungen im Anmeldeformular und in</w:t>
      </w:r>
      <w:r w:rsidR="00A91FF8">
        <w:t xml:space="preserve"> </w:t>
      </w:r>
      <w:r>
        <w:t>den Veranstaltungsbedingungen sind unwirksam. Mit Abgabe der Anmeldung werden vom Aussteller die</w:t>
      </w:r>
      <w:r w:rsidR="00A91FF8">
        <w:t xml:space="preserve"> </w:t>
      </w:r>
      <w:r>
        <w:t>Veranstaltungsbedingungen vollinhaltlich anerkannt. Die Veranstaltungsbedingungen gelten sinngemäß</w:t>
      </w:r>
      <w:r w:rsidR="00A91FF8">
        <w:t xml:space="preserve"> </w:t>
      </w:r>
      <w:r>
        <w:t>auch für Neben</w:t>
      </w:r>
      <w:r w:rsidR="00511ABA">
        <w:t xml:space="preserve">leistungen bzw. Zusatzaufträge z.B. </w:t>
      </w:r>
      <w:r>
        <w:t>Aufbau und Abbau des Veranstaltungstandes, Miete von</w:t>
      </w:r>
      <w:r w:rsidR="00A91FF8">
        <w:t xml:space="preserve"> </w:t>
      </w:r>
      <w:r>
        <w:t>Veranstaltungsausrüstungsgegenständen, Bereitstellung von Strom und sonstigen Einrichtungen.</w:t>
      </w:r>
    </w:p>
    <w:p w14:paraId="4750F165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2. Standmiete</w:t>
      </w:r>
    </w:p>
    <w:p w14:paraId="57C88D57" w14:textId="3AC0C6E0" w:rsidR="00882584" w:rsidRDefault="00882584" w:rsidP="00882584">
      <w:r>
        <w:t>Mit dem Eingang (Post, E-Mail, usw.) der Anmeldung beim Veranstalter ist der Aussteller zur Teilnahme</w:t>
      </w:r>
      <w:r w:rsidR="00A91FF8">
        <w:t xml:space="preserve"> </w:t>
      </w:r>
      <w:r>
        <w:t>an der Veranstaltung verpflichtet. Es gelten die jeweils auf dem Anmeldeformular angeführten Mietpreise für</w:t>
      </w:r>
      <w:r w:rsidR="00A91FF8">
        <w:t xml:space="preserve"> </w:t>
      </w:r>
      <w:r>
        <w:t xml:space="preserve">die Dauer der Veranstaltung. Sämtliche Mietpreise verstehen sich exklusive </w:t>
      </w:r>
      <w:r w:rsidR="00511ABA">
        <w:t>Umsatzsteuer</w:t>
      </w:r>
      <w:r>
        <w:t xml:space="preserve"> und sonstigen</w:t>
      </w:r>
      <w:r w:rsidR="00A91FF8">
        <w:t xml:space="preserve"> </w:t>
      </w:r>
      <w:r>
        <w:t>Steuern (Rechtsgeschäftsgebühr, Ankündigungsabgabe, usw.).</w:t>
      </w:r>
    </w:p>
    <w:p w14:paraId="43E31ADF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3. Zulassung und Platzzuteilung</w:t>
      </w:r>
    </w:p>
    <w:p w14:paraId="5AA3AC22" w14:textId="52F5DDC0" w:rsidR="00882584" w:rsidRDefault="00882584" w:rsidP="00882584">
      <w:r>
        <w:t>Der Veranstalter ist nicht verpflichtet, das Anbot anzunehmen. Über die Zulassung von Ausstellern (Annahme</w:t>
      </w:r>
      <w:r w:rsidR="00A91FF8">
        <w:t xml:space="preserve"> </w:t>
      </w:r>
      <w:r>
        <w:t>des Anbotes) einschließlich der Platzzuteilung entscheidet ausschließlich der Veranstalter. Er behält sich vor,</w:t>
      </w:r>
      <w:r w:rsidR="00A91FF8">
        <w:t xml:space="preserve"> </w:t>
      </w:r>
      <w:r>
        <w:t>Anmeldungen (Anbote) auf Zulassung zur Ausstellung ohne Begründung jederzeit abzulehnen. Die</w:t>
      </w:r>
      <w:r w:rsidR="00A91FF8">
        <w:t xml:space="preserve"> </w:t>
      </w:r>
      <w:r>
        <w:t>Platzzuteilung erfolgt allein durch den Veranstalter im Interesse der Veranstaltung. Die Zulassung und damit</w:t>
      </w:r>
      <w:r w:rsidR="00A91FF8">
        <w:t xml:space="preserve"> </w:t>
      </w:r>
      <w:r>
        <w:t>Annahme des Anbotes erfolgt durch Übersendung der Standbestätigung. Die Angabe der Ausstellungsgüter</w:t>
      </w:r>
      <w:r w:rsidR="00A91FF8">
        <w:t xml:space="preserve"> </w:t>
      </w:r>
      <w:r>
        <w:t>und sichtbarer Fremdfirmen (Sponsoren, Banner, Zeltaufdrucke...) im Anmeldeformular sind Voraussetzung.</w:t>
      </w:r>
    </w:p>
    <w:p w14:paraId="297B17BF" w14:textId="2BA0E65C" w:rsidR="00882584" w:rsidRDefault="00882584" w:rsidP="00882584">
      <w:r>
        <w:t>Andere als die im Anmeldeformular angeführten und von uns bes</w:t>
      </w:r>
      <w:r w:rsidR="00511ABA">
        <w:t>tätigten Produkte und Sponsoren</w:t>
      </w:r>
      <w:r>
        <w:t xml:space="preserve"> dürfen</w:t>
      </w:r>
      <w:r w:rsidR="00A91FF8">
        <w:t xml:space="preserve"> </w:t>
      </w:r>
      <w:r>
        <w:t>nicht ausgestellt, sichtbar sein, oder verkauft werden. Eine vorzeitige Schließung des Veranstaltungsstandes</w:t>
      </w:r>
      <w:r w:rsidR="00A91FF8">
        <w:t xml:space="preserve"> </w:t>
      </w:r>
      <w:r>
        <w:t>bzw. ein vorzeitiger Abbau des Veranstaltungstandes ist ausgeschlossen. Die Verletzung dieser</w:t>
      </w:r>
      <w:r w:rsidR="00A91FF8">
        <w:t xml:space="preserve"> </w:t>
      </w:r>
      <w:r>
        <w:t>Verpflichtungen zieht Schadenersatz nach sich. Aus der Annahme des Anbotes (aus der Zulassung des</w:t>
      </w:r>
      <w:r w:rsidR="00A91FF8">
        <w:t xml:space="preserve"> </w:t>
      </w:r>
      <w:r>
        <w:t>Ausstellers zur Veranstaltung) kann ein Rechtsanspruch auf Zulassung zu einer weiteren Veranstaltung</w:t>
      </w:r>
      <w:r w:rsidR="00A91FF8">
        <w:t xml:space="preserve"> </w:t>
      </w:r>
      <w:r>
        <w:t>(Annahme eines anderen Anbotes zu einer Veranstaltung) nicht abgeleitet werden. Im Interesse der</w:t>
      </w:r>
      <w:r w:rsidR="00A91FF8">
        <w:t xml:space="preserve"> </w:t>
      </w:r>
      <w:r>
        <w:t>Veranstaltung ist der Veranstalter berechtigt, abweichend von der Zulassungsbestätigung und Platzzuteilung</w:t>
      </w:r>
      <w:r w:rsidR="00A91FF8">
        <w:t xml:space="preserve"> </w:t>
      </w:r>
      <w:r>
        <w:t>(Annahme des Anbotes) einen Platz in einer anderen Lage anzuweisen, die Größe des Platzes abzuändern,</w:t>
      </w:r>
      <w:r w:rsidR="00A91FF8">
        <w:t xml:space="preserve"> </w:t>
      </w:r>
      <w:r>
        <w:t>Ein- und Ausgänge zu den anderen Flächen zu verlegen oder zu schließen oder sonstige bauliche</w:t>
      </w:r>
      <w:r w:rsidR="00A91FF8">
        <w:t xml:space="preserve"> </w:t>
      </w:r>
      <w:r>
        <w:t>Änderungen vorzunehmen. Verringert sich hierbei die Standmiete, so wird der Unterschiedsbetrag an den</w:t>
      </w:r>
      <w:r w:rsidR="00A91FF8">
        <w:t xml:space="preserve"> </w:t>
      </w:r>
      <w:r>
        <w:t>Aussteller nach Wahl des Veranstalters gutgeschrieben oder rückerstattet. Weitere Ansprüche, insbesondere</w:t>
      </w:r>
      <w:r w:rsidR="00511ABA">
        <w:t xml:space="preserve"> </w:t>
      </w:r>
      <w:r>
        <w:t>Schadensersatzansprüche gegen den Veranstalter, sind ausgeschlossen. Kann der Veranstalter aus</w:t>
      </w:r>
      <w:r w:rsidR="00A91FF8">
        <w:t xml:space="preserve"> </w:t>
      </w:r>
      <w:r>
        <w:t>irgendeinem Grund über einen bereits zugewiesenen Stand nicht verfügen, so steht dem Aussteller nur der</w:t>
      </w:r>
      <w:r w:rsidR="00A91FF8">
        <w:t xml:space="preserve"> </w:t>
      </w:r>
      <w:r>
        <w:t>Anspruch auf Erstattung der tatsächlich gezahlten Standmiete zu.</w:t>
      </w:r>
    </w:p>
    <w:p w14:paraId="39698183" w14:textId="734B61F3" w:rsidR="00882584" w:rsidRDefault="00882584" w:rsidP="00882584">
      <w:r>
        <w:t>Es ist dem Aussteller nicht gestattet</w:t>
      </w:r>
      <w:r w:rsidR="00511ABA">
        <w:t>, die gesamte</w:t>
      </w:r>
      <w:r>
        <w:t xml:space="preserve"> oder Teile seiner Ausstellungsfläche an Dritte weiterzugeben oder unterzuvermieten.</w:t>
      </w:r>
    </w:p>
    <w:p w14:paraId="724FDB03" w14:textId="77777777" w:rsidR="00A91FF8" w:rsidRDefault="00A91FF8">
      <w:r>
        <w:br w:type="page"/>
      </w:r>
    </w:p>
    <w:p w14:paraId="1F9A611F" w14:textId="66CD7008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lastRenderedPageBreak/>
        <w:t>4. Zurückziehung der Anmeldung</w:t>
      </w:r>
    </w:p>
    <w:p w14:paraId="4A0DAE7A" w14:textId="69FAD188" w:rsidR="00882584" w:rsidRDefault="00882584" w:rsidP="00882584">
      <w:r>
        <w:t>Bei Stornierung (Zurückziehung) der Anmeldung hat der Aussteller an den Veranstalter folgende</w:t>
      </w:r>
      <w:r w:rsidR="00A91FF8">
        <w:t xml:space="preserve"> </w:t>
      </w:r>
      <w:r>
        <w:t>Stornogebühren zu bezahlen: Bis 16 Wochen vor Veranstaltung</w:t>
      </w:r>
      <w:r w:rsidR="00511ABA">
        <w:t>s</w:t>
      </w:r>
      <w:r>
        <w:t>beginn 50 % der vereinbarten Standmiete, ab</w:t>
      </w:r>
      <w:r w:rsidR="00A91FF8">
        <w:t xml:space="preserve"> </w:t>
      </w:r>
      <w:r>
        <w:t>16 Wochen vor Veranstaltung</w:t>
      </w:r>
      <w:r w:rsidR="00511ABA">
        <w:t>s</w:t>
      </w:r>
      <w:r>
        <w:t xml:space="preserve">beginn 100% der vereinbarten Standmiete jeweils zuzüglich </w:t>
      </w:r>
      <w:r w:rsidR="0001245C">
        <w:t xml:space="preserve">Abgaben und </w:t>
      </w:r>
      <w:r>
        <w:t>sonstiger Nebenkosten. Die Stornogebühr ist als pauschalierter Schadenersatz unabhängig von einem</w:t>
      </w:r>
      <w:r w:rsidR="00A91FF8">
        <w:t xml:space="preserve"> </w:t>
      </w:r>
      <w:r>
        <w:t>Verschulden zu bezahlen, wobei der Aussteller auf eine Minderung des Schadenersatzanspruches,</w:t>
      </w:r>
      <w:r w:rsidR="00A91FF8">
        <w:t xml:space="preserve"> </w:t>
      </w:r>
      <w:r>
        <w:t xml:space="preserve">insbesondere auf das richterliche </w:t>
      </w:r>
      <w:r w:rsidR="00511ABA">
        <w:t>Mäßigungsrecht</w:t>
      </w:r>
      <w:r>
        <w:t xml:space="preserve"> aus welchen Gründen immer, auch aus dem Titel der</w:t>
      </w:r>
      <w:r w:rsidR="00A91FF8">
        <w:t xml:space="preserve"> </w:t>
      </w:r>
      <w:r>
        <w:t>Vorteilsausgleichung, verzichtet. Der Aussteller nimmt zur Kenntnis, dass die Stornogebühren auch zu</w:t>
      </w:r>
      <w:r w:rsidR="00A91FF8">
        <w:t xml:space="preserve"> </w:t>
      </w:r>
      <w:r>
        <w:t>bezahlen sind, sollte es dem Veranstalter gelingen, den Veranstaltungstand an einen Dritten zu vermieten</w:t>
      </w:r>
      <w:r w:rsidR="00A91FF8">
        <w:t xml:space="preserve"> </w:t>
      </w:r>
      <w:r>
        <w:t>bzw. zu verkaufen. Die Geltendmachung eines Schadensersatzes, welcher über die vereinbarten</w:t>
      </w:r>
      <w:r w:rsidR="00511ABA">
        <w:t xml:space="preserve"> </w:t>
      </w:r>
      <w:r>
        <w:t>Stornogebühren hinausgeht, bleibt davon unberührt.</w:t>
      </w:r>
    </w:p>
    <w:p w14:paraId="09EB5970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5. Rechnungslegung und Zahlungsbedingungen</w:t>
      </w:r>
    </w:p>
    <w:p w14:paraId="6BFD8B76" w14:textId="539C9F01" w:rsidR="00882584" w:rsidRDefault="00882584" w:rsidP="00882584">
      <w:r>
        <w:t>Mit der Annahme des Anbotes erhält der Aussteller eine Rechnung. Innerhalb 2 Wochen nach</w:t>
      </w:r>
      <w:r w:rsidR="00A91FF8">
        <w:t xml:space="preserve"> </w:t>
      </w:r>
      <w:r>
        <w:t>Zulassungserhalt ist eine Anzahlung in der Höhe von 50% der Gesamtsumme zu leisten. Bis spätestens 6</w:t>
      </w:r>
      <w:r w:rsidR="00A91FF8">
        <w:t xml:space="preserve"> </w:t>
      </w:r>
      <w:r>
        <w:t>Wochen vor Beginn der Veranstaltung ist der Restbetrag zu leisten. Nach diesem Termin ausgestellte</w:t>
      </w:r>
      <w:r w:rsidR="00A91FF8">
        <w:t xml:space="preserve"> </w:t>
      </w:r>
      <w:r>
        <w:t>Rechnungen sind sofort fällig. Die termingerechte Zahlung der Rechnung ist Voraussetzung für die Übergabe</w:t>
      </w:r>
      <w:r w:rsidR="00A91FF8">
        <w:t xml:space="preserve"> </w:t>
      </w:r>
      <w:r>
        <w:t>des zugewiesenen Standes. Ist der Rechnungsbetrag nicht bis zum Fälligkeitstage beim Veranstalter</w:t>
      </w:r>
      <w:r w:rsidR="00A91FF8">
        <w:t xml:space="preserve"> </w:t>
      </w:r>
      <w:r>
        <w:t>eingelangt, steht es diesem ohne weitere Ankündigung frei, über den zugewiesenen Stand frei zu verfügen.</w:t>
      </w:r>
    </w:p>
    <w:p w14:paraId="2864E13C" w14:textId="125B61FE" w:rsidR="00882584" w:rsidRDefault="00882584" w:rsidP="00882584">
      <w:r>
        <w:t>In diesem Fall kommt der Punkt 4 dieser Veranstaltungsbedingungen sinngemäß zur Anwendung.</w:t>
      </w:r>
      <w:r w:rsidR="00A91FF8">
        <w:t xml:space="preserve"> </w:t>
      </w:r>
      <w:r>
        <w:t>Beanstandungen der Rechnung sind innerhalb von 8 Tagen nach Erhalt vorzunehmen. Nach diesem</w:t>
      </w:r>
      <w:r w:rsidR="00A91FF8">
        <w:t xml:space="preserve"> </w:t>
      </w:r>
      <w:r>
        <w:t xml:space="preserve">Zeitpunkt gilt die Rechnung als </w:t>
      </w:r>
      <w:r w:rsidR="00511ABA">
        <w:t>akzeptiert</w:t>
      </w:r>
      <w:r>
        <w:t>. Nach diesem Zeitpunkt eingehende Beanstandungen sind</w:t>
      </w:r>
      <w:r w:rsidR="00A91FF8">
        <w:t xml:space="preserve"> </w:t>
      </w:r>
      <w:r>
        <w:t>unwirksam. Für den Fall des Zahlungsverzuges werden 12 % Zinsen p.A. ab Fälligkeit sowie € 7,27</w:t>
      </w:r>
      <w:r w:rsidR="00A91FF8">
        <w:t xml:space="preserve"> </w:t>
      </w:r>
      <w:r>
        <w:t>je Mahnschreiben vereinbart.</w:t>
      </w:r>
    </w:p>
    <w:p w14:paraId="3D8FC292" w14:textId="55A2A2FF" w:rsidR="00882584" w:rsidRDefault="00882584" w:rsidP="00882584">
      <w:r>
        <w:t>Der Aussteller ist nicht berechtigt, wegen Gegenforderungen welcher Art auch immer die Zahlung fälliger</w:t>
      </w:r>
      <w:r w:rsidR="00A91FF8">
        <w:t xml:space="preserve"> </w:t>
      </w:r>
      <w:r>
        <w:t>Rechnungen zurückzubehalten, die Zahlung zu verweigern oder dagegen aufzurechnen.</w:t>
      </w:r>
    </w:p>
    <w:p w14:paraId="4F2840A4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5a. Steuern, Gebühren und Abgaben</w:t>
      </w:r>
    </w:p>
    <w:p w14:paraId="72863BD4" w14:textId="17855607" w:rsidR="00882584" w:rsidRDefault="00882584" w:rsidP="00882584">
      <w:r>
        <w:t xml:space="preserve">Sämtliche Steuern, Gebühren und Abgaben, insbesondere </w:t>
      </w:r>
      <w:r w:rsidR="00511ABA">
        <w:t>Umsatzsteuer</w:t>
      </w:r>
      <w:r w:rsidR="0001245C">
        <w:t>n</w:t>
      </w:r>
      <w:r>
        <w:t xml:space="preserve"> und die Werbeabgabe gehen zu</w:t>
      </w:r>
      <w:r w:rsidR="00A91FF8">
        <w:t xml:space="preserve"> </w:t>
      </w:r>
      <w:r>
        <w:t>Lasten des Ausstellers. Sämtliche angeg</w:t>
      </w:r>
      <w:r w:rsidR="0001245C">
        <w:t xml:space="preserve">ebenen Preise sind Nettopreise exkl. </w:t>
      </w:r>
      <w:r>
        <w:t>Steuern, Gebühren</w:t>
      </w:r>
      <w:r w:rsidR="00A91FF8">
        <w:t xml:space="preserve"> </w:t>
      </w:r>
      <w:r>
        <w:t>und Abgaben.</w:t>
      </w:r>
    </w:p>
    <w:p w14:paraId="22B21653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5b. Anmeldegebühr, Kosten</w:t>
      </w:r>
    </w:p>
    <w:p w14:paraId="3523CC30" w14:textId="72C2DAD7" w:rsidR="00882584" w:rsidRDefault="00882584" w:rsidP="00882584">
      <w:r>
        <w:t>Die Anmeldegebühr beinhalten ein Kontingent - je nach Standgröße - an Ausstellerausweisen. Der Aussteller</w:t>
      </w:r>
      <w:r w:rsidR="00A91FF8">
        <w:t xml:space="preserve"> i</w:t>
      </w:r>
      <w:r>
        <w:t>st zur Bezahlung der Anmeldegebühr verpflichtet. Im Falle des Zahlungsverzuges ist der Aussteller</w:t>
      </w:r>
      <w:r w:rsidR="00A91FF8">
        <w:t xml:space="preserve"> </w:t>
      </w:r>
      <w:r>
        <w:t>verpflichtet, die dem Veranstalter entstehenden Mahn- und Inkassokosten zu ersetzen, wobei hierfür die</w:t>
      </w:r>
      <w:r w:rsidR="00A91FF8">
        <w:t xml:space="preserve"> </w:t>
      </w:r>
      <w:r>
        <w:t>Höchstsätze gemäß Verordnung BGBl Nr.141/1996 oder die diese ersetzende Verordnung vereinbart werden.</w:t>
      </w:r>
    </w:p>
    <w:p w14:paraId="45682416" w14:textId="046D9922" w:rsidR="00882584" w:rsidRDefault="00882584" w:rsidP="00882584">
      <w:r>
        <w:t>Nicht von Bedeutung ist, ob das Mahnverfahren vom Veranstalter selbst oder von einem Drittunternehmer</w:t>
      </w:r>
      <w:r w:rsidR="00A91FF8">
        <w:t xml:space="preserve"> </w:t>
      </w:r>
      <w:r>
        <w:t>ausgeführt wird. Davon unberührt bleiben die von den Gerichten zu bestimmenden bzw. bestimmten Klags</w:t>
      </w:r>
      <w:r w:rsidR="00511ABA">
        <w:t xml:space="preserve">- </w:t>
      </w:r>
      <w:r>
        <w:t>und Exekutionskosten.</w:t>
      </w:r>
    </w:p>
    <w:p w14:paraId="05991D07" w14:textId="77777777" w:rsidR="00A91FF8" w:rsidRDefault="00A91FF8">
      <w:r>
        <w:br w:type="page"/>
      </w:r>
    </w:p>
    <w:p w14:paraId="473D39AE" w14:textId="40F156BB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lastRenderedPageBreak/>
        <w:t>6. Widerruf der Platzzuteilung</w:t>
      </w:r>
    </w:p>
    <w:p w14:paraId="1A822521" w14:textId="7346F5A9" w:rsidR="00882584" w:rsidRDefault="00882584" w:rsidP="00882584">
      <w:r>
        <w:t>Der Veranstalter ist berechtigt, die erfolgte Platzzuteilung (Veranstaltungszulassung, Annahme des Anbotes)</w:t>
      </w:r>
      <w:r w:rsidR="00A91FF8">
        <w:t xml:space="preserve"> </w:t>
      </w:r>
      <w:r>
        <w:t>zu widerrufen wenn: 1. Der Aussteller seinen Zahlungsverpflichtungen nicht termingerecht nachkommt, oder</w:t>
      </w:r>
      <w:r w:rsidR="00A91FF8">
        <w:t xml:space="preserve"> </w:t>
      </w:r>
      <w:r>
        <w:t>2. in der Zwischenzeit ein Insolvenzverfahren, ein außergerichtliches Ausgleichsverfahren oder eine</w:t>
      </w:r>
      <w:r w:rsidR="00A91FF8">
        <w:t xml:space="preserve"> </w:t>
      </w:r>
      <w:r>
        <w:t>Liquidation gegen den Aussteller erfolgt oder bevorsteht, oder 3. noch offenstehende Forderungen aus</w:t>
      </w:r>
      <w:r w:rsidR="00A91FF8">
        <w:t xml:space="preserve"> </w:t>
      </w:r>
      <w:r>
        <w:t>vorangegangen Veranstaltungen vorliegen</w:t>
      </w:r>
      <w:r w:rsidR="00A13D39">
        <w:t>.</w:t>
      </w:r>
    </w:p>
    <w:p w14:paraId="0ECDAD2F" w14:textId="7FC0BD93" w:rsidR="00882584" w:rsidRDefault="00882584" w:rsidP="00882584">
      <w:r>
        <w:t xml:space="preserve">In </w:t>
      </w:r>
      <w:r w:rsidR="00A13D39">
        <w:t>diesen Fällen kommt der Punkt 4</w:t>
      </w:r>
      <w:r>
        <w:t xml:space="preserve"> sinngemäß zur Anwendung. Es reicht aus, dass einer der </w:t>
      </w:r>
      <w:r w:rsidR="00A13D39">
        <w:t xml:space="preserve">oben genannten </w:t>
      </w:r>
      <w:r>
        <w:t>Punkte vorliegt.</w:t>
      </w:r>
    </w:p>
    <w:p w14:paraId="0379924F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7. Höhere Gewalt, wichtige Gründe</w:t>
      </w:r>
    </w:p>
    <w:p w14:paraId="02B7DFFD" w14:textId="5182D22B" w:rsidR="00882584" w:rsidRDefault="00882584" w:rsidP="00882584">
      <w:r>
        <w:t>Kann die Veranstaltung aufgrund höherer Gewalt, Streik, politischer Ereignisse oder sonstiger wichtiger</w:t>
      </w:r>
      <w:r w:rsidR="00A91FF8">
        <w:t xml:space="preserve"> </w:t>
      </w:r>
      <w:r>
        <w:t>Gründe nicht durchgeführt werden, sind Schadenersatzansprüche des Ausstellers gegenüber dem</w:t>
      </w:r>
      <w:r w:rsidR="00A91FF8">
        <w:t xml:space="preserve"> </w:t>
      </w:r>
      <w:r>
        <w:t>Veranstalter welcher Art auch immer ausgeschlossen. Von der Nichtdurchführung der Veranstaltung hat der</w:t>
      </w:r>
      <w:r w:rsidR="00A91FF8">
        <w:t xml:space="preserve"> </w:t>
      </w:r>
      <w:r>
        <w:t>Veranstalter den Aussteller unverzüglich zu verständigen.</w:t>
      </w:r>
    </w:p>
    <w:p w14:paraId="63188E95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8. Promotorenregelung</w:t>
      </w:r>
    </w:p>
    <w:p w14:paraId="648A9BFA" w14:textId="5485CC0A" w:rsidR="00882584" w:rsidRDefault="00882584" w:rsidP="00882584">
      <w:r>
        <w:t>Jeder Aussteller darf, wenn er über 100m</w:t>
      </w:r>
      <w:r w:rsidR="00A13D39">
        <w:t>²</w:t>
      </w:r>
      <w:r>
        <w:t xml:space="preserve"> Fläche gemietet hat, einen Promotor beauftragen (wenn über</w:t>
      </w:r>
      <w:r w:rsidR="00A91FF8">
        <w:t xml:space="preserve"> </w:t>
      </w:r>
      <w:r>
        <w:t>200m</w:t>
      </w:r>
      <w:r w:rsidR="00A13D39">
        <w:t>²</w:t>
      </w:r>
      <w:r>
        <w:t>, dann 2 Promotoren, usw.), welcher auch außerhalb der Standfläche befugt ist, Werbung für den</w:t>
      </w:r>
      <w:r w:rsidR="00A91FF8">
        <w:t xml:space="preserve"> </w:t>
      </w:r>
      <w:r>
        <w:t>Aussteller zu betrei</w:t>
      </w:r>
      <w:r w:rsidR="00A13D39">
        <w:t>ben. Sonst ist, wie im Punkt 15</w:t>
      </w:r>
      <w:r>
        <w:t xml:space="preserve"> erwähnt, keine Werbung außerhalb der gemieteten</w:t>
      </w:r>
      <w:r w:rsidR="00A91FF8">
        <w:t xml:space="preserve"> </w:t>
      </w:r>
      <w:r w:rsidR="00A13D39">
        <w:t>Standfläche</w:t>
      </w:r>
      <w:r>
        <w:t xml:space="preserve"> erlaubt.</w:t>
      </w:r>
    </w:p>
    <w:p w14:paraId="348EA175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9. Aufbau, Abbau und Gestaltung der Stände</w:t>
      </w:r>
    </w:p>
    <w:p w14:paraId="2081808A" w14:textId="6AD61005" w:rsidR="00882584" w:rsidRDefault="00882584" w:rsidP="00882584">
      <w:r>
        <w:t>Alle Ausstellungsplätze verstehen sich ohne Zelte, Zeltboden und ohne Einrichtung. Die Auf- und Abbauzeiten</w:t>
      </w:r>
      <w:r w:rsidR="00A91FF8">
        <w:t xml:space="preserve"> </w:t>
      </w:r>
      <w:r>
        <w:t>lt. Informationsleitfaden für Aussteller, welcher 1-2 Wochen vor Veranstaltungsbeginn ausgeschickt wird,</w:t>
      </w:r>
      <w:r w:rsidR="00A91FF8">
        <w:t xml:space="preserve"> </w:t>
      </w:r>
      <w:r>
        <w:t>sind genauestens einzuhalten. Ist die gemietete Fläche bis zu dem im Informationsleitfaden</w:t>
      </w:r>
      <w:r w:rsidR="00A91FF8">
        <w:t xml:space="preserve"> </w:t>
      </w:r>
      <w:r>
        <w:t>bekanntgegebenen Zeitpunkt nicht belegt oder erfolgt keine Benachrichtigung, so behält sich der</w:t>
      </w:r>
      <w:r w:rsidR="00A91FF8">
        <w:t xml:space="preserve"> </w:t>
      </w:r>
      <w:r>
        <w:t>Veranstalter das Recht vor, ab diesem Zeitpunkt ohne weitere Verständigung über die Fläche anderweitig zu</w:t>
      </w:r>
      <w:r w:rsidR="00A91FF8">
        <w:t xml:space="preserve"> </w:t>
      </w:r>
      <w:r>
        <w:t>verfügen, wobei jedoch die gesamte Standmiete inklusive Pflichteinschaltung zu bezahlen sind. Die</w:t>
      </w:r>
      <w:r w:rsidR="00A91FF8">
        <w:t xml:space="preserve"> </w:t>
      </w:r>
      <w:r>
        <w:t>Aufbauarbeiten müssen laut den vorgegebenen Uhrzeiten im Informati</w:t>
      </w:r>
      <w:r w:rsidR="00D049C6">
        <w:t>onsleitfaden beendet sein. Eine</w:t>
      </w:r>
      <w:r w:rsidR="00A91FF8">
        <w:t xml:space="preserve"> </w:t>
      </w:r>
      <w:r w:rsidR="00D049C6">
        <w:t>Überschreitung der Auf-/</w:t>
      </w:r>
      <w:r>
        <w:t>Abbauzeit ist ausgeschlossen und es dürfen seitens der Aussteller keine Auf-/Abbauten während der Veranstaltungszeiten stattfinden. Die Zu- und Abfahrt mit Fahrzeugen ist</w:t>
      </w:r>
      <w:r w:rsidR="00A91FF8">
        <w:t xml:space="preserve"> </w:t>
      </w:r>
      <w:r>
        <w:t>ausschließlich zu den bekanntgegebenen Zeiten gestattet. Für den Fall der Überschreitung der Auf-/Abbauzeit werden Schadenersatzansprüche welcher Art auch immer ausgeschlossen. Bei Überschreitung</w:t>
      </w:r>
      <w:r w:rsidR="00A91FF8">
        <w:t xml:space="preserve"> </w:t>
      </w:r>
      <w:r>
        <w:t>der Abbauzeit ist der Veranstalter berechtigt, die Räumung der Standaufbauten und deren Lagerung auf</w:t>
      </w:r>
      <w:r w:rsidR="00A91FF8">
        <w:t xml:space="preserve"> </w:t>
      </w:r>
      <w:r>
        <w:t>Kosten und Gefahr des Ausstellers durchführen zu lassen. Nach dem Abbau ist der ursprüngliche Zustand</w:t>
      </w:r>
      <w:r w:rsidR="00A91FF8">
        <w:t xml:space="preserve"> </w:t>
      </w:r>
      <w:r>
        <w:t>wieder herzustellen.</w:t>
      </w:r>
    </w:p>
    <w:p w14:paraId="774FBDBC" w14:textId="397C9349" w:rsidR="00882584" w:rsidRDefault="00882584" w:rsidP="00882584">
      <w:r>
        <w:t>Jegliche Schäden, die durch unsachgemäße Behandlung verursacht werden, hat der Aussteller dem</w:t>
      </w:r>
      <w:r w:rsidR="00A91FF8">
        <w:t xml:space="preserve"> </w:t>
      </w:r>
      <w:r>
        <w:t>Veranstalter zu ersetzen. Es sind keine Lagermöglichkeiten für die Aussteller vorgesehen. Sollten Aussteller</w:t>
      </w:r>
      <w:r w:rsidR="00A91FF8">
        <w:t xml:space="preserve"> </w:t>
      </w:r>
      <w:r>
        <w:t>Lagermöglichkeiten brauchen, so müssen diese in den jeweiligen Standbau eingeplant werden.</w:t>
      </w:r>
      <w:r w:rsidR="00A91FF8">
        <w:t xml:space="preserve"> </w:t>
      </w:r>
      <w:r w:rsidR="00D049C6">
        <w:t>Aufgrund möglicher E</w:t>
      </w:r>
      <w:r>
        <w:t>xklusiv</w:t>
      </w:r>
      <w:r w:rsidR="00D049C6">
        <w:t>v</w:t>
      </w:r>
      <w:r>
        <w:t>ereinbarungen ist dem Veranstalter eine Liste der geplanten auszustellenden</w:t>
      </w:r>
      <w:r w:rsidR="00A91FF8">
        <w:t xml:space="preserve"> </w:t>
      </w:r>
      <w:r>
        <w:t>Gegenstände bekannt zu geben und diese vom Veranstalter freigeben zu lassen.</w:t>
      </w:r>
      <w:r w:rsidR="00A91FF8">
        <w:t xml:space="preserve"> </w:t>
      </w:r>
      <w:r w:rsidR="00D049C6">
        <w:t>Sollten die Auf-/</w:t>
      </w:r>
      <w:r>
        <w:t>Abbauzeiten gem. Leitfaden überschritten werden, behält sich der Veranstalter vor</w:t>
      </w:r>
      <w:r w:rsidR="00D049C6">
        <w:t>,</w:t>
      </w:r>
      <w:r w:rsidR="00A91FF8">
        <w:t xml:space="preserve"> </w:t>
      </w:r>
      <w:r>
        <w:t>entstandene Pönalen zu verrechnen.</w:t>
      </w:r>
    </w:p>
    <w:p w14:paraId="2F5CCF08" w14:textId="77777777" w:rsidR="00A91FF8" w:rsidRDefault="00A91FF8">
      <w:pPr>
        <w:rPr>
          <w:b/>
          <w:bCs/>
        </w:rPr>
      </w:pPr>
      <w:r>
        <w:rPr>
          <w:b/>
          <w:bCs/>
        </w:rPr>
        <w:br w:type="page"/>
      </w:r>
    </w:p>
    <w:p w14:paraId="492EBDAC" w14:textId="31AC058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lastRenderedPageBreak/>
        <w:t>10. Technische Standeinrichtung</w:t>
      </w:r>
    </w:p>
    <w:p w14:paraId="2EFD739C" w14:textId="44C9344F" w:rsidR="00882584" w:rsidRDefault="00D049C6" w:rsidP="00882584">
      <w:r>
        <w:t>Strom</w:t>
      </w:r>
      <w:r w:rsidR="00882584">
        <w:t xml:space="preserve"> und sonstige technische Anschlüsse sind gegen Entrichtung von Anschluss- und</w:t>
      </w:r>
      <w:r w:rsidR="00A91FF8">
        <w:t xml:space="preserve"> </w:t>
      </w:r>
      <w:r w:rsidR="00882584">
        <w:t>Nutzungsgebühren möglich. Sämtliche elektrischen Geräte, Anlagen und Installationen müssen den ÖVE</w:t>
      </w:r>
      <w:r w:rsidR="00A91FF8">
        <w:t xml:space="preserve"> </w:t>
      </w:r>
      <w:r w:rsidR="00882584">
        <w:t>und den ortsüblichen und veranstaltungsrechtlichen Vorschriften und Auflagen entsprechen. Elektrische</w:t>
      </w:r>
      <w:r w:rsidR="00A91FF8">
        <w:t xml:space="preserve"> </w:t>
      </w:r>
      <w:r w:rsidR="00882584">
        <w:t>Installationen dürfen nur von konzessionierten Firmen ausgeführt werden. Der Anschluss und die</w:t>
      </w:r>
      <w:r w:rsidR="00A91FF8">
        <w:t xml:space="preserve"> </w:t>
      </w:r>
      <w:r w:rsidR="00882584">
        <w:t>Überprüfung erfolgen ausschließlich durch den konzessionierten Veranstaltungselektriker. Stromaggregate</w:t>
      </w:r>
      <w:r w:rsidR="00A91FF8">
        <w:t xml:space="preserve"> </w:t>
      </w:r>
      <w:r w:rsidR="00882584">
        <w:t>dürfen im Ausstellungsgelände nicht verwendet werden.</w:t>
      </w:r>
    </w:p>
    <w:p w14:paraId="4C490362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11. Ausstellen von Maschinen</w:t>
      </w:r>
    </w:p>
    <w:p w14:paraId="271F47E0" w14:textId="33C7F9A4" w:rsidR="00882584" w:rsidRDefault="00882584" w:rsidP="00882584">
      <w:r>
        <w:t>Ausgestellte Maschinen müssen mit einem CE-Prüfzeichen versehen sein und der</w:t>
      </w:r>
      <w:r w:rsidR="00A91FF8">
        <w:t xml:space="preserve"> </w:t>
      </w:r>
      <w:r>
        <w:t>Maschinensicherheitsverordnung – MSV (306) entsprechen. Bei Maschinen, Sicherheitsbauteilen oder Teilen</w:t>
      </w:r>
      <w:r w:rsidR="00A91FF8">
        <w:t xml:space="preserve"> </w:t>
      </w:r>
      <w:r>
        <w:t>davon, die nicht der MSV entsprechen, muss durch ein sichtbares Schild deutlich darauf hingewiesen</w:t>
      </w:r>
      <w:r w:rsidR="00A91FF8">
        <w:t xml:space="preserve"> </w:t>
      </w:r>
      <w:r>
        <w:t>werden.</w:t>
      </w:r>
    </w:p>
    <w:p w14:paraId="761517F1" w14:textId="77777777" w:rsidR="00882584" w:rsidRPr="00A91FF8" w:rsidRDefault="00882584" w:rsidP="00882584">
      <w:pPr>
        <w:rPr>
          <w:b/>
          <w:bCs/>
        </w:rPr>
      </w:pPr>
      <w:r w:rsidRPr="00A91FF8">
        <w:rPr>
          <w:b/>
          <w:bCs/>
        </w:rPr>
        <w:t>12. Haftung und Schadenersatz</w:t>
      </w:r>
    </w:p>
    <w:p w14:paraId="0C87172E" w14:textId="2C44EF57" w:rsidR="00882584" w:rsidRDefault="00882584" w:rsidP="00882584">
      <w:r>
        <w:t>Der Veranstalter übernimmt keinerlei Haftung bei Abhandenkommen oder Beschädigung der vom Aussteller</w:t>
      </w:r>
      <w:r w:rsidR="00A91FF8">
        <w:t xml:space="preserve"> </w:t>
      </w:r>
      <w:r>
        <w:t xml:space="preserve">eingebrachten bzw. zurückgelassenen Ausstellungsgüter und </w:t>
      </w:r>
      <w:r w:rsidR="00D049C6">
        <w:t>S</w:t>
      </w:r>
      <w:r>
        <w:t>tandausrüstungsgegenstände, darunter</w:t>
      </w:r>
      <w:r w:rsidR="00A91FF8">
        <w:t xml:space="preserve"> </w:t>
      </w:r>
      <w:r>
        <w:t>fallen auch eventuelle vom Veranstalter im Auftrag des Ausstellers aufgestellte oder angebrachte</w:t>
      </w:r>
      <w:r w:rsidR="00A91FF8">
        <w:t xml:space="preserve"> </w:t>
      </w:r>
      <w:r>
        <w:t>Werbemittel (zB Banner, Transparente, Beachflags, usw.). Der Veranstalter ist zum Abschluss irgendwelcher</w:t>
      </w:r>
      <w:r w:rsidR="00A91FF8">
        <w:t xml:space="preserve"> </w:t>
      </w:r>
      <w:r>
        <w:t>Versicherungen nicht verpflichtet. Der Veranstalter übernimmt keinerlei Haftung für die von Ausstellern,</w:t>
      </w:r>
      <w:r w:rsidR="00A91FF8">
        <w:t xml:space="preserve"> </w:t>
      </w:r>
      <w:r>
        <w:t>ihren Angestellten oder Beauftragten auf dem Veranstaltungsgelände abgestellten Fahrzeuge. Die Aussteller</w:t>
      </w:r>
      <w:r w:rsidR="00A91FF8">
        <w:t xml:space="preserve"> </w:t>
      </w:r>
      <w:r>
        <w:t>haften ihrerseits für etwaige Schäden, die durch sie, ihre Angestellten, ihre Beauftragten oder durch ihre</w:t>
      </w:r>
      <w:r w:rsidR="00A91FF8">
        <w:t xml:space="preserve"> </w:t>
      </w:r>
      <w:r>
        <w:t xml:space="preserve">Ausstellungsgegenstände und </w:t>
      </w:r>
      <w:r w:rsidR="00D049C6">
        <w:t>E</w:t>
      </w:r>
      <w:r>
        <w:t>inrichtungen an Personen oder Sachen verursacht werden. Der</w:t>
      </w:r>
      <w:r w:rsidR="00A91FF8">
        <w:t xml:space="preserve"> </w:t>
      </w:r>
      <w:r>
        <w:t>Veranstalter ist klag- und schadlos zu halten. In der Auf- bzw. Abbauzeit hat jeder Aussteller eine erhöhte</w:t>
      </w:r>
      <w:r w:rsidR="00A91FF8">
        <w:t xml:space="preserve"> </w:t>
      </w:r>
      <w:r>
        <w:t>Sorgfaltspflicht für die Sicherheit seiner Güter. Wertvolle und leicht bewegliche Ausstellungsgegenstände</w:t>
      </w:r>
      <w:r w:rsidR="00A91FF8">
        <w:t xml:space="preserve"> </w:t>
      </w:r>
      <w:r>
        <w:t>sind außerhalb der Veranstaltungsöffnungszeiten (insbesondere nachts) vom Veranstaltungstand zu</w:t>
      </w:r>
      <w:r w:rsidR="00A91FF8">
        <w:t xml:space="preserve"> </w:t>
      </w:r>
      <w:r>
        <w:t>entfernen und vom Aussteller selbst auf eigenes Risiko zu verwahren.</w:t>
      </w:r>
    </w:p>
    <w:p w14:paraId="276320E9" w14:textId="48079EC2" w:rsidR="00882584" w:rsidRDefault="00882584" w:rsidP="00882584">
      <w:r>
        <w:t>Der Veranstalter nimmt für den Aussteller bestimmte Sendungen nicht in Empfang und haftet nicht für</w:t>
      </w:r>
      <w:r w:rsidR="00A91FF8">
        <w:t xml:space="preserve"> </w:t>
      </w:r>
      <w:r>
        <w:t>eventuelle Verluste, für unrichtige oder verspätete Zustellung. Der Veranstalter haftet nicht für Vermögens-,</w:t>
      </w:r>
      <w:r w:rsidR="00A91FF8">
        <w:t xml:space="preserve"> </w:t>
      </w:r>
      <w:r>
        <w:t>Gesundheits- oder sonstige Schäden welcher Art auch immer, die im Zusammenhang mit der Vorbereitung,</w:t>
      </w:r>
      <w:r w:rsidR="00A91FF8">
        <w:t xml:space="preserve"> </w:t>
      </w:r>
      <w:r>
        <w:t>Durchführung oder Abwicklung einer Ausstellung dem Aussteller selbst, dessen Bediensteten oder dritten</w:t>
      </w:r>
      <w:r w:rsidR="00A91FF8">
        <w:t xml:space="preserve"> </w:t>
      </w:r>
      <w:r>
        <w:t>Personen aus welchem Grund auch immer entstehen. Der Veranstalter haftet nicht für entgangenen Gewinn.</w:t>
      </w:r>
    </w:p>
    <w:p w14:paraId="720CCFC1" w14:textId="3F128FE5" w:rsidR="009E53DE" w:rsidRDefault="00882584" w:rsidP="00882584">
      <w:r>
        <w:t>Dieser Haftungsausschluss gilt nicht für Schäden, die durch den Veranstalter oder dessen</w:t>
      </w:r>
      <w:r w:rsidR="00A91FF8">
        <w:t xml:space="preserve"> </w:t>
      </w:r>
      <w:r>
        <w:t>vertretungsbefugte Bedienstete vorsätzlich oder grob fahrlässig verschuldet wurden. Es obliegt dem</w:t>
      </w:r>
      <w:r w:rsidR="00A91FF8">
        <w:t xml:space="preserve"> </w:t>
      </w:r>
      <w:r>
        <w:t>Geschädigten, diese Voraussetzungen zu beweisen. Etwaige Ansprüche des Ausstellers sind sofort</w:t>
      </w:r>
      <w:r w:rsidR="00D049C6">
        <w:t xml:space="preserve"> </w:t>
      </w:r>
      <w:r>
        <w:t>schriftlich dem Veranstalter zu melden, widrigenfalls sie als verwirkt gelten. Für fehlerhafte Einschaltungen</w:t>
      </w:r>
      <w:r w:rsidR="009E53DE">
        <w:t xml:space="preserve"> </w:t>
      </w:r>
      <w:r>
        <w:t>oder Eintragungen im offiziellen Veranstaltungskatalog und/oder anderen Veranstaltungsdrucksorten wird</w:t>
      </w:r>
      <w:r w:rsidR="009E53DE">
        <w:t xml:space="preserve"> </w:t>
      </w:r>
      <w:r>
        <w:t>keinerlei Haftung übernommen (Druckfehler, Formfehler, falsche Einordnung, Nichteinschaltung, etc.).</w:t>
      </w:r>
    </w:p>
    <w:p w14:paraId="15370B3A" w14:textId="77777777" w:rsidR="009E53DE" w:rsidRDefault="009E53DE">
      <w:r>
        <w:br w:type="page"/>
      </w:r>
    </w:p>
    <w:p w14:paraId="3690B92E" w14:textId="77777777" w:rsidR="00882584" w:rsidRDefault="00882584" w:rsidP="00882584"/>
    <w:p w14:paraId="23A4DF1B" w14:textId="09DB6B42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13. Veranstaltungsversicherung</w:t>
      </w:r>
    </w:p>
    <w:p w14:paraId="269793E6" w14:textId="1483689D" w:rsidR="00882584" w:rsidRDefault="00882584" w:rsidP="00882584">
      <w:r>
        <w:t>Die Standmiete enthält keine Versicherung für die in den Veranstaltungstand eingebrachten Gegenstände,</w:t>
      </w:r>
      <w:r w:rsidR="009E53DE">
        <w:t xml:space="preserve"> </w:t>
      </w:r>
      <w:r>
        <w:t>den Veranstaltungstand und alle sonstigen Veranstaltungsausrüstungsgegenstände. Wird mit dem</w:t>
      </w:r>
      <w:r w:rsidR="009E53DE">
        <w:t xml:space="preserve"> </w:t>
      </w:r>
      <w:r>
        <w:t>Veranstalter oder einem Versicherungsunternehmen eine Versicherung abgeschlossen, gelten die</w:t>
      </w:r>
      <w:r w:rsidR="009E53DE">
        <w:t xml:space="preserve"> </w:t>
      </w:r>
      <w:r>
        <w:t>anlässlich des Versicherungsabschlusses gesondert schriftlich getroffenen Bedingungen.</w:t>
      </w:r>
    </w:p>
    <w:p w14:paraId="20119328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14. Werbemittel vom Veranstalter</w:t>
      </w:r>
    </w:p>
    <w:p w14:paraId="1EAC08CD" w14:textId="3D655331" w:rsidR="00882584" w:rsidRDefault="00882584" w:rsidP="00882584">
      <w:r>
        <w:t xml:space="preserve">Der Veranstalter stellt auf Anforderung den Ausstellern Werbemittel zu </w:t>
      </w:r>
      <w:r w:rsidR="00D049C6">
        <w:t>gesondert zu vereinbarenden</w:t>
      </w:r>
      <w:r>
        <w:t xml:space="preserve"> Bedingungen und</w:t>
      </w:r>
      <w:r w:rsidR="009E53DE">
        <w:t xml:space="preserve"> </w:t>
      </w:r>
      <w:r w:rsidR="00D049C6">
        <w:t>Konditionen</w:t>
      </w:r>
      <w:r>
        <w:t xml:space="preserve"> zur Verfügung. Damit wird dem Aussteller die Möglichkeit gegeben, seine Kunden auf</w:t>
      </w:r>
      <w:r w:rsidR="009E53DE">
        <w:t xml:space="preserve"> </w:t>
      </w:r>
      <w:r>
        <w:t>die Beteiligung an der Veranstaltung aufmerksam zu machen und zum Besuch einzuladen.</w:t>
      </w:r>
    </w:p>
    <w:p w14:paraId="48DA5DC4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15. Werbung des Ausstellers am Veranstaltungsort</w:t>
      </w:r>
    </w:p>
    <w:p w14:paraId="6A37FF35" w14:textId="733565E6" w:rsidR="00882584" w:rsidRDefault="00882584" w:rsidP="00882584">
      <w:r>
        <w:t>Transparente, Firmenschilder, Werbeaufschriften und sonstiges Werbematerial dürfen außerhalb des</w:t>
      </w:r>
      <w:r w:rsidR="009E53DE">
        <w:t xml:space="preserve"> </w:t>
      </w:r>
      <w:r>
        <w:t>Ausstellungsstandes nicht angebracht oder verteilt werden. Die Anbringung von Werbetafeln, Plakaten oder</w:t>
      </w:r>
      <w:r w:rsidR="009E53DE">
        <w:t xml:space="preserve"> </w:t>
      </w:r>
      <w:r>
        <w:t>sonstigem Werbematerial bzw. die Verteilung von Werbematerial außerhalb des Standes ist nur nach</w:t>
      </w:r>
      <w:r w:rsidR="009E53DE">
        <w:t xml:space="preserve"> </w:t>
      </w:r>
      <w:r>
        <w:t>gesonderter Vereinbarung mit dem Veranstalter gegen gesonderte Verrechnung erlaubt. Bei unlauterem</w:t>
      </w:r>
      <w:r w:rsidR="009E53DE">
        <w:t xml:space="preserve"> </w:t>
      </w:r>
      <w:r>
        <w:t>Wettbewerb gegenüber anderen Ausstellern ist der Veranstalter berechtigt, den Stand sofort zu schließen,</w:t>
      </w:r>
      <w:r w:rsidR="009E53DE">
        <w:t xml:space="preserve"> </w:t>
      </w:r>
      <w:r>
        <w:t>wobei in diesem Fall eine Herabsetzung der Standmiete und der sonstiger Kosten ausgeschlossen ist.</w:t>
      </w:r>
    </w:p>
    <w:p w14:paraId="01468A45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16. Sonderveranstaltungs-Vorführung</w:t>
      </w:r>
    </w:p>
    <w:p w14:paraId="5B0DC49B" w14:textId="6F86FACA" w:rsidR="00882584" w:rsidRDefault="00882584" w:rsidP="00882584">
      <w:r>
        <w:t>Alle Arten von Sonderveranstaltungen und Vorführungen auf den Ständen bzw. im Veranstaltungsgelände</w:t>
      </w:r>
      <w:r w:rsidR="009E53DE">
        <w:t xml:space="preserve"> </w:t>
      </w:r>
      <w:r>
        <w:t>bedürfen der schriftlichen Zustimmung des Veranstalters. Der Veranstalter ist berechtigt, trotz vorher</w:t>
      </w:r>
      <w:r w:rsidR="009E53DE">
        <w:t xml:space="preserve"> </w:t>
      </w:r>
      <w:r>
        <w:t>erteilter Genehmigung Vorführungen einzuschränken oder zu untersagen, die Lärm, Schmutz, Staub, Abgase</w:t>
      </w:r>
      <w:r w:rsidR="009E53DE">
        <w:t xml:space="preserve"> </w:t>
      </w:r>
      <w:r>
        <w:t>und dgl. verursachen oder die auf sonstige störende Art den ordentlichen Veranstaltungsablauf</w:t>
      </w:r>
      <w:r w:rsidR="009E53DE">
        <w:t xml:space="preserve"> </w:t>
      </w:r>
      <w:r>
        <w:t>beeinträchtigen. Akustische oder audiovisuelle Vorführungen auf dem Veranstaltungstand müssen in der</w:t>
      </w:r>
      <w:r w:rsidR="009E53DE">
        <w:t xml:space="preserve"> </w:t>
      </w:r>
      <w:r>
        <w:t>Weise gestaltet werden, dass jegliche Geräuschentwicklung ein Ausmaß von 40 dBA, gemessen an der</w:t>
      </w:r>
      <w:r w:rsidR="009E53DE">
        <w:t xml:space="preserve"> </w:t>
      </w:r>
      <w:r>
        <w:t>Standgrenze, nicht überschreitet. Wird über Aufforderung der Veranstaltungsleitung eine höhere als die</w:t>
      </w:r>
      <w:r w:rsidR="009E53DE">
        <w:t xml:space="preserve"> </w:t>
      </w:r>
      <w:r>
        <w:t>erlaubte Geräuschentwicklung nicht sofort eingestellt, behält sich die Veranstaltungsleitung geeignete</w:t>
      </w:r>
      <w:r w:rsidR="009E53DE">
        <w:t xml:space="preserve"> </w:t>
      </w:r>
      <w:r w:rsidR="00D049C6">
        <w:t>Maßnahmen,</w:t>
      </w:r>
      <w:r>
        <w:t xml:space="preserve"> gegebenenfalls die Schließung des </w:t>
      </w:r>
      <w:r w:rsidR="00D049C6">
        <w:t>Standes,</w:t>
      </w:r>
      <w:r>
        <w:t xml:space="preserve"> vor. Anmeldungen bei AKM müssen von den</w:t>
      </w:r>
      <w:r w:rsidR="009E53DE">
        <w:t xml:space="preserve"> </w:t>
      </w:r>
      <w:r>
        <w:t>jeweiligen Ausstellern selbst durchgeführt werden und allfällige Abgaben von diesen getragen werden.</w:t>
      </w:r>
    </w:p>
    <w:p w14:paraId="3A3C679E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17. Filmen und Fotografieren</w:t>
      </w:r>
    </w:p>
    <w:p w14:paraId="081E34FB" w14:textId="07E7E129" w:rsidR="00882584" w:rsidRDefault="00882584" w:rsidP="00882584">
      <w:r>
        <w:t>Dem Veranstalter wird das Recht eingeräumt, im Veranstaltungsgelände zu fotografieren und zu filmen und</w:t>
      </w:r>
      <w:r w:rsidR="009E53DE">
        <w:t xml:space="preserve"> </w:t>
      </w:r>
      <w:r>
        <w:t>für seine oder allgemeine Veröffentlichungen zu verwenden. Der Aussteller verzichtet in diesem</w:t>
      </w:r>
      <w:r w:rsidR="009E53DE">
        <w:t xml:space="preserve"> </w:t>
      </w:r>
      <w:r>
        <w:t>Zusammenhang auf alle Einwendungen aus den gewerblichen Schutzrechten, insbesondere dem</w:t>
      </w:r>
      <w:r w:rsidR="009E53DE">
        <w:t xml:space="preserve"> </w:t>
      </w:r>
      <w:r>
        <w:t>Gesetz gegen den Unlauteren Wettbewerb (UWG). Dem Aussteller ist es außerhalb</w:t>
      </w:r>
      <w:r w:rsidR="009E53DE">
        <w:t xml:space="preserve"> </w:t>
      </w:r>
      <w:r>
        <w:t>seines eigenen Standes nicht gestattet, Filme, Fotografien, Zeichnungen oder sonstige Abbildungen von</w:t>
      </w:r>
      <w:r w:rsidR="009E53DE">
        <w:t xml:space="preserve"> </w:t>
      </w:r>
      <w:r>
        <w:t>Ausstellungsgegenständen und ausgestellten Waren anzufertigen oder anfertigen zu lassen.</w:t>
      </w:r>
    </w:p>
    <w:p w14:paraId="17CC6784" w14:textId="77777777" w:rsidR="009E53DE" w:rsidRDefault="009E53DE">
      <w:pPr>
        <w:rPr>
          <w:b/>
          <w:bCs/>
        </w:rPr>
      </w:pPr>
      <w:r>
        <w:rPr>
          <w:b/>
          <w:bCs/>
        </w:rPr>
        <w:br w:type="page"/>
      </w:r>
    </w:p>
    <w:p w14:paraId="09E345F9" w14:textId="2BAFF165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lastRenderedPageBreak/>
        <w:t>18. Reinigung</w:t>
      </w:r>
    </w:p>
    <w:p w14:paraId="59C4A1FB" w14:textId="3B691046" w:rsidR="00882584" w:rsidRDefault="00882584" w:rsidP="00882584">
      <w:r>
        <w:t>Die Reinigung der Stände und der Ausstellungsflächen obliegt den Ausstellern. Auf Bestellung und auf</w:t>
      </w:r>
      <w:r w:rsidR="009E53DE">
        <w:t xml:space="preserve"> </w:t>
      </w:r>
      <w:r>
        <w:t>Kosten des Ausstellers übernehmen vom Veranstalter zugelassene Reinigungsinstitute die Standreinigung.</w:t>
      </w:r>
      <w:r w:rsidR="009E53DE">
        <w:t xml:space="preserve"> </w:t>
      </w:r>
      <w:r>
        <w:t>Verpackungsmaterial und Abfälle, die der Aussteller hinterlässt bzw. auf die Seite legt, werden auf Kosten</w:t>
      </w:r>
      <w:r w:rsidR="009E53DE">
        <w:t xml:space="preserve"> </w:t>
      </w:r>
      <w:r>
        <w:t>des Ausstellers entfernt. Die Entsorgung vom Sondermüll muss vom Aussteller selbst veranlasst werden.</w:t>
      </w:r>
    </w:p>
    <w:p w14:paraId="678710B8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19. Transport, Befahren und Parken</w:t>
      </w:r>
    </w:p>
    <w:p w14:paraId="03953F9A" w14:textId="26A20C1E" w:rsidR="00882584" w:rsidRDefault="00D049C6" w:rsidP="00882584">
      <w:r>
        <w:t>Das Befahren des Messegeländes und der Messehalle</w:t>
      </w:r>
      <w:r w:rsidR="00882584">
        <w:t xml:space="preserve"> (Ausstellerbereich) mit Kraftfahrzeugen welcher Art auch immer ist</w:t>
      </w:r>
      <w:r w:rsidR="009E53DE">
        <w:t xml:space="preserve"> </w:t>
      </w:r>
      <w:r w:rsidR="00882584">
        <w:t>ausschließlich zu den im Infoleitfaden bekannt gegebenen Zeiten gestattet. Bei Spezialtransporten ist</w:t>
      </w:r>
      <w:r w:rsidR="009E53DE">
        <w:t xml:space="preserve"> </w:t>
      </w:r>
      <w:r w:rsidR="00882584">
        <w:t>zeitgerecht vom Veranstalter eine schriftliche Genehmigung einzuholen. Jedes Zuwiderhandeln zieht den</w:t>
      </w:r>
      <w:r w:rsidR="009E53DE">
        <w:t xml:space="preserve"> </w:t>
      </w:r>
      <w:r w:rsidR="00882584">
        <w:t xml:space="preserve">Besitzstörungsfall nach sich und </w:t>
      </w:r>
      <w:r>
        <w:t xml:space="preserve">es </w:t>
      </w:r>
      <w:r w:rsidR="00882584">
        <w:t>steht dem Veranstalter frei, widerrechtlich abgestellte Fahrzeuge auf</w:t>
      </w:r>
      <w:r w:rsidR="009E53DE">
        <w:t xml:space="preserve"> </w:t>
      </w:r>
      <w:r w:rsidR="00882584">
        <w:t>Kosten des Fahrzeughalters abschleppen zu lassen.</w:t>
      </w:r>
    </w:p>
    <w:p w14:paraId="277ED900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20. Standbewachung</w:t>
      </w:r>
    </w:p>
    <w:p w14:paraId="4BE4256D" w14:textId="7AA1EFDE" w:rsidR="00882584" w:rsidRDefault="00882584" w:rsidP="00882584">
      <w:r>
        <w:t>Während der Veranstaltung (inklusive Auf- und Abbauzeiten) wird vom Veranstalter eine allgemeine</w:t>
      </w:r>
      <w:r w:rsidR="009E53DE">
        <w:t xml:space="preserve"> </w:t>
      </w:r>
      <w:r>
        <w:t>Arealbewachung (äußere Bewachung der Ausstellungsflächen und periodisches Durchgehen von</w:t>
      </w:r>
      <w:r w:rsidR="009E53DE">
        <w:t xml:space="preserve"> </w:t>
      </w:r>
      <w:r>
        <w:t>Wachpersonal durch die Veranstaltung) vorgenommen. Die Aussteller haben keinen Rechtsanspruch darauf,</w:t>
      </w:r>
      <w:r w:rsidR="009E53DE">
        <w:t xml:space="preserve"> </w:t>
      </w:r>
      <w:r>
        <w:t>dass eine gesonderte Standbewachung durchgeführt wird. Standbewachungen sind gesondert zu</w:t>
      </w:r>
      <w:r w:rsidR="009E53DE">
        <w:t xml:space="preserve"> </w:t>
      </w:r>
      <w:r>
        <w:t>beauftragen und werden zusätzlich verrechnet. Sollte der Aussteller während und außerhalb der</w:t>
      </w:r>
      <w:r w:rsidR="009E53DE">
        <w:t xml:space="preserve"> </w:t>
      </w:r>
      <w:r>
        <w:t>Öffnungszeiten durch Drittbewachungsunternehmen seinen Stand bewachen lassen, so hat der Aussteller</w:t>
      </w:r>
      <w:r w:rsidR="009E53DE">
        <w:t xml:space="preserve"> </w:t>
      </w:r>
      <w:r>
        <w:t>dem Veranstalter die Bewachung schriftlich anzuzeigen.</w:t>
      </w:r>
    </w:p>
    <w:p w14:paraId="0A7CA28A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21. Absage – teilweiser Entfall von Leistung:</w:t>
      </w:r>
    </w:p>
    <w:p w14:paraId="409CA377" w14:textId="1DF88EB4" w:rsidR="00882584" w:rsidRDefault="00882584" w:rsidP="00882584">
      <w:r>
        <w:t>Der Veranstalter behält sich das Recht vor, Bewerbe und Rahmenprogramm wegen Unwetter,</w:t>
      </w:r>
      <w:r w:rsidR="009E53DE">
        <w:t xml:space="preserve"> </w:t>
      </w:r>
      <w:r>
        <w:t>sicherheitstechnischer Bedenken oder unvorhersehbaren veranstaltungsgefährdenden Ereignissen und</w:t>
      </w:r>
      <w:r w:rsidR="009E53DE">
        <w:t xml:space="preserve"> </w:t>
      </w:r>
      <w:r>
        <w:t>Einflüssen abzusagen, abzubrechen oder zu verschieben.</w:t>
      </w:r>
    </w:p>
    <w:p w14:paraId="04CEB783" w14:textId="456DFD2F" w:rsidR="00882584" w:rsidRDefault="00882584" w:rsidP="00882584">
      <w:r>
        <w:t>Der Ausfall von Infrastruktur Leistung wie Strom, Wasser, ect. berechtigt nicht zu</w:t>
      </w:r>
      <w:r w:rsidR="00231DAA">
        <w:t>r</w:t>
      </w:r>
      <w:r>
        <w:t xml:space="preserve"> Reduktion oder</w:t>
      </w:r>
      <w:r w:rsidR="009E53DE">
        <w:t xml:space="preserve"> </w:t>
      </w:r>
      <w:r>
        <w:t>Rückerstattung von Entgelt. Seitens des Veranstalters wird auch keine Haftung für etwaige entstandene</w:t>
      </w:r>
      <w:r w:rsidR="009E53DE">
        <w:t xml:space="preserve"> </w:t>
      </w:r>
      <w:r>
        <w:t>Schäden übernommen.</w:t>
      </w:r>
    </w:p>
    <w:p w14:paraId="2EE62D13" w14:textId="355FE672" w:rsidR="00882584" w:rsidRDefault="00882584" w:rsidP="00882584">
      <w:r>
        <w:t>Entgelte für gebuchte Sponsor- oder Ausstellerleistungen, die dadurch vom Veranstalter nicht erbracht</w:t>
      </w:r>
      <w:r w:rsidR="009E53DE">
        <w:t xml:space="preserve"> </w:t>
      </w:r>
      <w:r>
        <w:t>werden können, werden nicht ersetzt oder rückerstattet.</w:t>
      </w:r>
    </w:p>
    <w:p w14:paraId="4F5BF291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22. Pfandrecht</w:t>
      </w:r>
    </w:p>
    <w:p w14:paraId="223680B7" w14:textId="050804F8" w:rsidR="00882584" w:rsidRDefault="00882584" w:rsidP="00882584">
      <w:r>
        <w:t>Hinsichtlich sämtlicher offener Forderungen des Veranstalters gegen den Aussteller hat der Veranstalter ein</w:t>
      </w:r>
      <w:r w:rsidR="009E53DE">
        <w:t xml:space="preserve"> </w:t>
      </w:r>
      <w:r>
        <w:t>vertragliches und gesetzliches Pfandrecht an die vom Aussteller in den Veranstaltungstand eingebrachten</w:t>
      </w:r>
      <w:r w:rsidR="009E53DE">
        <w:t xml:space="preserve"> </w:t>
      </w:r>
      <w:r>
        <w:t>Gegenstände und an den Veranstaltungstand samt Ausrüstungsgegenständen. Zur Ausübung dieses</w:t>
      </w:r>
      <w:r w:rsidR="009E53DE">
        <w:t xml:space="preserve"> </w:t>
      </w:r>
      <w:r>
        <w:t>Pfandrechtes bedarf es nicht der Einleitung eines Gerichtsverfahrens. Im Falle der Inanspruchnahme dieses</w:t>
      </w:r>
      <w:r w:rsidR="009E53DE">
        <w:t xml:space="preserve"> </w:t>
      </w:r>
      <w:r>
        <w:t>Pfandrechtes werden die in den Veranstaltungstand eingebrachten Gegenstände und der</w:t>
      </w:r>
      <w:r w:rsidR="009E53DE">
        <w:t xml:space="preserve"> </w:t>
      </w:r>
      <w:r>
        <w:t>Veranstaltungstand samt Ausrüstungsgegenstände ohne Vorankündigung auf Kosten und Gefahr des</w:t>
      </w:r>
      <w:r w:rsidR="009E53DE">
        <w:t xml:space="preserve"> </w:t>
      </w:r>
      <w:r>
        <w:t>Ausstellers vom Veranstaltungstand weggebracht und eingelagert. Der Veranstalter ist berechtigt, diese</w:t>
      </w:r>
      <w:r w:rsidR="00231DAA">
        <w:t xml:space="preserve"> </w:t>
      </w:r>
      <w:r>
        <w:t>Gegenstände zu marktüblichen Preisen (Konditionen) zu verkaufen und den Erlös auf die offenen</w:t>
      </w:r>
      <w:r w:rsidR="009E53DE">
        <w:t xml:space="preserve"> </w:t>
      </w:r>
      <w:r>
        <w:t>Forderungen anzurechnen.</w:t>
      </w:r>
    </w:p>
    <w:p w14:paraId="1FB36222" w14:textId="77777777" w:rsidR="00231DAA" w:rsidRDefault="00231DAA" w:rsidP="00882584"/>
    <w:p w14:paraId="1FF4A3B4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lastRenderedPageBreak/>
        <w:t>23. Verletzung der Veranstaltungsbedingungen, Gesetzesverletzung</w:t>
      </w:r>
    </w:p>
    <w:p w14:paraId="4B856564" w14:textId="77777777" w:rsidR="009E53DE" w:rsidRDefault="00882584" w:rsidP="00882584">
      <w:r>
        <w:t>Die Veranstaltungsbedingungen und die einschlägigen gesetzlichen Bestimmungen sind strikt einzuhalten.</w:t>
      </w:r>
      <w:r w:rsidR="009E53DE">
        <w:t xml:space="preserve"> </w:t>
      </w:r>
    </w:p>
    <w:p w14:paraId="56EDADA8" w14:textId="789F2043" w:rsidR="00882584" w:rsidRDefault="00882584" w:rsidP="00882584">
      <w:r>
        <w:t>Einzuhalten sind auch alle Brandschutz- und veranstaltungsbehördlichen Vorschriften sowie die</w:t>
      </w:r>
      <w:r w:rsidR="009E53DE">
        <w:t xml:space="preserve"> </w:t>
      </w:r>
      <w:r>
        <w:t xml:space="preserve">Vorschriften der </w:t>
      </w:r>
      <w:r w:rsidR="00231DAA">
        <w:t>Messehalle Freistadt</w:t>
      </w:r>
      <w:r>
        <w:t>. Die Nichtbeachtung und/oder Verstöße</w:t>
      </w:r>
      <w:r w:rsidR="00231DAA">
        <w:t>n</w:t>
      </w:r>
      <w:r>
        <w:t xml:space="preserve"> gegen die Veranstaltungsbedingungen,</w:t>
      </w:r>
      <w:r w:rsidR="009E53DE">
        <w:t xml:space="preserve"> </w:t>
      </w:r>
      <w:r>
        <w:t>die vertraglichen Vereinbarungen und die Verletzung gesetzlicher Bestimmungen berechtigen den</w:t>
      </w:r>
      <w:r w:rsidR="009E53DE">
        <w:t xml:space="preserve"> </w:t>
      </w:r>
      <w:r>
        <w:t>Veranstalter, den zugewiesenen Veranstaltungstand sofort auf Kosten des Ausstellers zu schließen und die</w:t>
      </w:r>
      <w:r w:rsidR="009E53DE">
        <w:t xml:space="preserve"> </w:t>
      </w:r>
      <w:r>
        <w:t>Räumung ohne Gerichtsverfahren durchzuführen. Den Anordnungen und Weisungen des Veranstalters und</w:t>
      </w:r>
      <w:r w:rsidR="009E53DE">
        <w:t xml:space="preserve"> </w:t>
      </w:r>
      <w:r>
        <w:t>dessen Beauftragten ist vom Aussteller, dessen Personal und Beauftragten unbedingt Folge zu leisten.</w:t>
      </w:r>
    </w:p>
    <w:p w14:paraId="772BF78B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24. Datenschutz</w:t>
      </w:r>
    </w:p>
    <w:p w14:paraId="7D644B8C" w14:textId="732D44F2" w:rsidR="00882584" w:rsidRDefault="00882584" w:rsidP="00882584">
      <w:r>
        <w:t>ZUSTIMMUNGSERKLÄRUNG gemäß DATENSCHUTZGESETZ: Der Aussteller stimmt der Verwendung der von ihm</w:t>
      </w:r>
      <w:r w:rsidR="009E53DE">
        <w:t xml:space="preserve"> </w:t>
      </w:r>
      <w:r>
        <w:t>im Anmeldeformular bekannt gegebenen Daten („AUSSTELLERDATEN“) im gemeinsamen</w:t>
      </w:r>
      <w:r w:rsidR="009E53DE">
        <w:t xml:space="preserve"> </w:t>
      </w:r>
      <w:r>
        <w:t xml:space="preserve">Informationsverbundsystem der </w:t>
      </w:r>
      <w:r w:rsidR="00231DAA">
        <w:t>Jännerrallye Freistadt g</w:t>
      </w:r>
      <w:r>
        <w:t xml:space="preserve">GmbH, des </w:t>
      </w:r>
      <w:r w:rsidR="00231DAA">
        <w:t>Rallye Club Mühlviertel</w:t>
      </w:r>
      <w:r>
        <w:t xml:space="preserve"> und deren Partnern, jeweils zu</w:t>
      </w:r>
      <w:r w:rsidR="009E53DE">
        <w:t xml:space="preserve"> </w:t>
      </w:r>
      <w:r>
        <w:t>Zwecken des Marketings für Veranstaltungen dieser Unternehmen zu. Die AUSSTELLERDATEN dürfen auch an</w:t>
      </w:r>
      <w:r w:rsidR="009E53DE">
        <w:t xml:space="preserve"> </w:t>
      </w:r>
      <w:r>
        <w:t>die über abrufbare Medien und Partnerunternehmen des Veranstalters für Zwecke im Zusammenhang mit</w:t>
      </w:r>
      <w:r w:rsidR="009E53DE">
        <w:t xml:space="preserve"> </w:t>
      </w:r>
      <w:r>
        <w:t>der Veranstaltung übermittelt werden. Ein Widerruf ist jederzeit möglich und bewirkt die Unzulässigkeit der</w:t>
      </w:r>
      <w:r w:rsidR="009E53DE">
        <w:t xml:space="preserve"> </w:t>
      </w:r>
      <w:r>
        <w:t>weiteren Verwendung der Daten. ZUSTIMMUNGSERKLÄRUNG gemäß TELEKOMMUNIKATIONSGESETZ: Der</w:t>
      </w:r>
      <w:r w:rsidR="009E53DE">
        <w:t xml:space="preserve"> </w:t>
      </w:r>
      <w:r>
        <w:t xml:space="preserve">Aussteller ist - gegen jederzeitigen Widerruf - damit einverstanden, in Zukunft von der </w:t>
      </w:r>
      <w:r w:rsidR="00231DAA">
        <w:t>Jännerrallye Freistadt g</w:t>
      </w:r>
      <w:r>
        <w:t>GmbH</w:t>
      </w:r>
      <w:r w:rsidR="00231DAA">
        <w:t>, dem Rallye Club Mühlviertel</w:t>
      </w:r>
      <w:r w:rsidR="009E53DE">
        <w:t xml:space="preserve"> </w:t>
      </w:r>
      <w:r>
        <w:t xml:space="preserve">und </w:t>
      </w:r>
      <w:r w:rsidR="00231DAA">
        <w:t>deren</w:t>
      </w:r>
      <w:r>
        <w:t xml:space="preserve"> Partnern über Veranstaltungen dieser Unternehmen per E-Mail informiert zu werden.</w:t>
      </w:r>
    </w:p>
    <w:p w14:paraId="0BB33199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25. Schriftlichkeit, Gewohnheitsrecht Abänderungen, Ergänzungen und Zusätze</w:t>
      </w:r>
    </w:p>
    <w:p w14:paraId="12E62A51" w14:textId="225F2CEF" w:rsidR="00882584" w:rsidRDefault="00882584" w:rsidP="00882584">
      <w:r>
        <w:t>bedürfen der Schriftform. Dies gilt auch für das Abgehen von der Schriftform. Mündliche Nebenabreden sind</w:t>
      </w:r>
      <w:r w:rsidR="009E53DE">
        <w:t xml:space="preserve"> </w:t>
      </w:r>
      <w:r>
        <w:t>unwirksam. Aus vorausgehenden Veranstaltungen bzw. Verträgen kann der Aussteller Rechte welcher Art</w:t>
      </w:r>
      <w:r w:rsidR="009E53DE">
        <w:t xml:space="preserve"> </w:t>
      </w:r>
      <w:r>
        <w:t>auch immer nicht ableiten.</w:t>
      </w:r>
    </w:p>
    <w:p w14:paraId="22F21409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26. Sauberkeit und Abfallvermeidung</w:t>
      </w:r>
    </w:p>
    <w:p w14:paraId="139B6B3F" w14:textId="618B4B8B" w:rsidR="009E53DE" w:rsidRDefault="00882584" w:rsidP="00882584">
      <w:r>
        <w:t xml:space="preserve">Der Veranstalter setzt alle erforderlichen Maßnahmen, um die Sauberkeit des </w:t>
      </w:r>
      <w:r w:rsidR="00231DAA">
        <w:t>Veranstaltungsgeländes</w:t>
      </w:r>
      <w:r>
        <w:t>, die Vermeidung von</w:t>
      </w:r>
      <w:r w:rsidR="009E53DE">
        <w:t xml:space="preserve"> </w:t>
      </w:r>
      <w:r>
        <w:t>Abfällen und das Recycling von verwertbaren Abfällen zu fördern. Dieses Ziel ist vom Aussteller mitzutragen.</w:t>
      </w:r>
      <w:r w:rsidR="009E53DE">
        <w:t xml:space="preserve"> </w:t>
      </w:r>
    </w:p>
    <w:p w14:paraId="2C60D2EF" w14:textId="2E4120FE" w:rsidR="00882584" w:rsidRDefault="00882584" w:rsidP="00882584">
      <w:r>
        <w:t>Dazu werden die nachfolgend vereinbarten Maßnahmen vom Aussteller umgesetzt:</w:t>
      </w:r>
    </w:p>
    <w:p w14:paraId="5100995A" w14:textId="5B97288A" w:rsidR="00882584" w:rsidRDefault="00882584" w:rsidP="00882584">
      <w:r>
        <w:t>(1) Vermeidung von Abfällen durch Verwendung von nachhaltigen Produkten/Verpackungen (z. B. Produkte aus Recyclaten, Produkte mit Recyclatanteilen,</w:t>
      </w:r>
      <w:r w:rsidR="009E53DE">
        <w:t xml:space="preserve"> </w:t>
      </w:r>
      <w:r>
        <w:t>wiederverwendbare Produkte, Einsatz von Mehrwegsystemen, recyclierbare Produkte).</w:t>
      </w:r>
    </w:p>
    <w:p w14:paraId="75B12D2E" w14:textId="4FC91932" w:rsidR="00882584" w:rsidRDefault="00882584" w:rsidP="00882584">
      <w:r>
        <w:t>(2) Mitwirkung an der Umsetzung von Rücknahmesystemen für (Getränke-)Verpackungen</w:t>
      </w:r>
      <w:r w:rsidR="009E53DE">
        <w:t xml:space="preserve"> </w:t>
      </w:r>
      <w:r>
        <w:t>(bspw. Pfandsysteme), der Nutzung und der Bewerbung der vom Veranstalter zur</w:t>
      </w:r>
      <w:r w:rsidR="009E53DE">
        <w:t xml:space="preserve"> </w:t>
      </w:r>
      <w:r>
        <w:t>Verfügung gestellten getrennten Sammlung und Verwertung von Abfällen.</w:t>
      </w:r>
    </w:p>
    <w:p w14:paraId="291F3C1E" w14:textId="5A8A4F85" w:rsidR="00882584" w:rsidRDefault="00231DAA" w:rsidP="00882584">
      <w:r>
        <w:t>(3) Vorab-</w:t>
      </w:r>
      <w:r w:rsidR="00882584">
        <w:t>Meldung der eingesetzten Produkte/Materialien an den Veranstalter.</w:t>
      </w:r>
    </w:p>
    <w:p w14:paraId="2B252632" w14:textId="2C6F40C9" w:rsidR="00882584" w:rsidRDefault="00882584" w:rsidP="00882584">
      <w:r>
        <w:t>(4) Vermeidung von Verschmutzungen des Veranstaltungsortes und des betroffenen</w:t>
      </w:r>
      <w:r w:rsidR="009E53DE">
        <w:t xml:space="preserve"> </w:t>
      </w:r>
      <w:r>
        <w:t>öffentlichen Raumes (Littering) durch Verpackungen oder Warenreste, Werbematerial</w:t>
      </w:r>
      <w:r w:rsidR="00231DAA">
        <w:t xml:space="preserve"> </w:t>
      </w:r>
      <w:r>
        <w:t>(</w:t>
      </w:r>
      <w:r w:rsidR="00231DAA">
        <w:t>z.B</w:t>
      </w:r>
      <w:r>
        <w:t>. Printprodukte), Restmüll o. ä.</w:t>
      </w:r>
    </w:p>
    <w:p w14:paraId="05A24671" w14:textId="3A30F978" w:rsidR="00882584" w:rsidRDefault="00882584" w:rsidP="00882584">
      <w:r>
        <w:lastRenderedPageBreak/>
        <w:t>(5) Mitwirkung an der Information der Besucher über die Bedeutung der</w:t>
      </w:r>
      <w:r w:rsidR="009E53DE">
        <w:t xml:space="preserve"> </w:t>
      </w:r>
      <w:r>
        <w:t>Ressourcenschonung, die Sinnhaftigkeit und richtige Nutzung der</w:t>
      </w:r>
      <w:r w:rsidR="009E53DE">
        <w:t xml:space="preserve"> </w:t>
      </w:r>
      <w:r>
        <w:t>Entsorgungsinfrastruktur (getrennte Altstoffsammlung, Restmüllsammlung usw.), die</w:t>
      </w:r>
      <w:r w:rsidR="009E53DE">
        <w:t xml:space="preserve"> </w:t>
      </w:r>
      <w:r>
        <w:t>Reinhaltung des Veranstaltungsgeländes und die Bewerbung des Gedankens der</w:t>
      </w:r>
      <w:r w:rsidR="009E53DE">
        <w:t xml:space="preserve"> </w:t>
      </w:r>
      <w:r>
        <w:t>Sauberkeit.</w:t>
      </w:r>
    </w:p>
    <w:p w14:paraId="39F9A484" w14:textId="1D138DB6" w:rsidR="00882584" w:rsidRDefault="00882584" w:rsidP="00882584">
      <w:r>
        <w:t>(6) Sicherstellung der Reinigung des Veranstaltungsortes (Entfernung von Abfällen) im</w:t>
      </w:r>
      <w:r w:rsidR="009E53DE">
        <w:t xml:space="preserve"> </w:t>
      </w:r>
      <w:r w:rsidR="00231DAA">
        <w:t>Einflussbereich</w:t>
      </w:r>
      <w:r>
        <w:t xml:space="preserve"> der vom Aussteller beanspruchten Flächen und Zufahrtswege</w:t>
      </w:r>
      <w:r w:rsidR="00231DAA">
        <w:t xml:space="preserve"> vor</w:t>
      </w:r>
      <w:r>
        <w:t>,</w:t>
      </w:r>
      <w:r w:rsidR="009E53DE">
        <w:t xml:space="preserve"> </w:t>
      </w:r>
      <w:r>
        <w:t>während und nach Abschluss der Veranstaltung. Bereitstellung der Abfälle</w:t>
      </w:r>
      <w:r w:rsidR="009E53DE">
        <w:t xml:space="preserve"> </w:t>
      </w:r>
      <w:r>
        <w:t>entsprechend der Trennvo</w:t>
      </w:r>
      <w:r w:rsidR="00231DAA">
        <w:t>rschriften des Veranstalters.</w:t>
      </w:r>
    </w:p>
    <w:p w14:paraId="39291CEB" w14:textId="77777777" w:rsidR="00882584" w:rsidRPr="009E53DE" w:rsidRDefault="00882584" w:rsidP="00882584">
      <w:pPr>
        <w:rPr>
          <w:b/>
          <w:bCs/>
        </w:rPr>
      </w:pPr>
      <w:r w:rsidRPr="009E53DE">
        <w:rPr>
          <w:b/>
          <w:bCs/>
        </w:rPr>
        <w:t>27. Allgemeine Bestimmungen, Gerichtsstand und Erfüllungsort</w:t>
      </w:r>
    </w:p>
    <w:p w14:paraId="70DE50BA" w14:textId="5ED53A18" w:rsidR="00B3634B" w:rsidRDefault="00882584" w:rsidP="00882584">
      <w:r>
        <w:t>Es kommt ausschließlich österreichisches Recht zur Anwendung. Gerichtsstand und Erfüllungsort ist für</w:t>
      </w:r>
      <w:r w:rsidR="009E53DE">
        <w:t xml:space="preserve"> </w:t>
      </w:r>
      <w:r>
        <w:t xml:space="preserve">beide Teile </w:t>
      </w:r>
      <w:r w:rsidR="00231DAA">
        <w:t>Linz</w:t>
      </w:r>
      <w:r>
        <w:t>. Die Ungültigkeit einzelner Veranstaltungsbedingungen berührt die Gültigkeit der übrigen</w:t>
      </w:r>
      <w:r w:rsidR="009E53DE">
        <w:t xml:space="preserve"> </w:t>
      </w:r>
      <w:r>
        <w:t>Bestimmungen nicht. Die Vereinbarung wird deshalb nicht aufgelöst. Weitere Bestandteile der</w:t>
      </w:r>
      <w:r w:rsidR="009E53DE">
        <w:t xml:space="preserve"> </w:t>
      </w:r>
      <w:r>
        <w:t>Veranstaltungsbedingungen sind: Anmelde- und Bestellformular, sowie der Leitfaden für Aussteller.</w:t>
      </w:r>
    </w:p>
    <w:sectPr w:rsidR="00B3634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3AD8" w14:textId="77777777" w:rsidR="00982CD2" w:rsidRDefault="00982CD2" w:rsidP="00882584">
      <w:pPr>
        <w:spacing w:after="0" w:line="240" w:lineRule="auto"/>
      </w:pPr>
      <w:r>
        <w:separator/>
      </w:r>
    </w:p>
  </w:endnote>
  <w:endnote w:type="continuationSeparator" w:id="0">
    <w:p w14:paraId="1F9D3DA5" w14:textId="77777777" w:rsidR="00982CD2" w:rsidRDefault="00982CD2" w:rsidP="0088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11B" w14:textId="6AB5BCCE" w:rsidR="00882584" w:rsidRPr="00882584" w:rsidRDefault="00882584" w:rsidP="00882584">
    <w:pPr>
      <w:pStyle w:val="Fuzeile"/>
      <w:tabs>
        <w:tab w:val="clear" w:pos="4536"/>
      </w:tabs>
      <w:rPr>
        <w:sz w:val="16"/>
        <w:szCs w:val="16"/>
      </w:rPr>
    </w:pPr>
    <w:r w:rsidRPr="00882584">
      <w:rPr>
        <w:sz w:val="16"/>
        <w:szCs w:val="16"/>
      </w:rPr>
      <w:t>Jännerrallye Freistadt gGmbH</w:t>
    </w:r>
    <w:r>
      <w:rPr>
        <w:sz w:val="16"/>
        <w:szCs w:val="16"/>
      </w:rPr>
      <w:tab/>
    </w:r>
    <w:r w:rsidRPr="00882584">
      <w:rPr>
        <w:sz w:val="16"/>
        <w:szCs w:val="16"/>
      </w:rPr>
      <w:t>SPORTUNION Rallye Club Mühlviertel</w:t>
    </w:r>
  </w:p>
  <w:p w14:paraId="457DF948" w14:textId="1163E64C" w:rsidR="00882584" w:rsidRPr="00882584" w:rsidRDefault="005C11A6" w:rsidP="00882584">
    <w:pPr>
      <w:pStyle w:val="Fuzeile"/>
      <w:tabs>
        <w:tab w:val="clear" w:pos="4536"/>
      </w:tabs>
      <w:rPr>
        <w:sz w:val="16"/>
        <w:szCs w:val="16"/>
      </w:rPr>
    </w:pPr>
    <w:r>
      <w:rPr>
        <w:sz w:val="16"/>
        <w:szCs w:val="16"/>
      </w:rPr>
      <w:t xml:space="preserve">Dorfstraße 15, </w:t>
    </w:r>
    <w:r w:rsidR="00882584" w:rsidRPr="00882584">
      <w:rPr>
        <w:sz w:val="16"/>
        <w:szCs w:val="16"/>
      </w:rPr>
      <w:t>4264 Grünbach</w:t>
    </w:r>
    <w:r w:rsidR="00882584">
      <w:rPr>
        <w:sz w:val="16"/>
        <w:szCs w:val="16"/>
      </w:rPr>
      <w:tab/>
    </w:r>
    <w:r w:rsidR="00882584" w:rsidRPr="00882584">
      <w:rPr>
        <w:sz w:val="16"/>
        <w:szCs w:val="16"/>
      </w:rPr>
      <w:t>Schmied</w:t>
    </w:r>
    <w:r>
      <w:rPr>
        <w:sz w:val="16"/>
        <w:szCs w:val="16"/>
      </w:rPr>
      <w:t>gassen 4, 4209 Engerwitzdorf</w:t>
    </w:r>
  </w:p>
  <w:p w14:paraId="720417B3" w14:textId="1A555375" w:rsidR="00882584" w:rsidRPr="00882584" w:rsidRDefault="00882584" w:rsidP="00882584">
    <w:pPr>
      <w:pStyle w:val="Fuzeile"/>
      <w:tabs>
        <w:tab w:val="clear" w:pos="4536"/>
      </w:tabs>
      <w:rPr>
        <w:color w:val="FF0000"/>
        <w:sz w:val="16"/>
        <w:szCs w:val="16"/>
      </w:rPr>
    </w:pPr>
    <w:r w:rsidRPr="00882584">
      <w:rPr>
        <w:sz w:val="16"/>
        <w:szCs w:val="16"/>
      </w:rPr>
      <w:t xml:space="preserve">E-Mail: </w:t>
    </w:r>
    <w:hyperlink r:id="rId1" w:history="1">
      <w:r w:rsidRPr="00F37986">
        <w:rPr>
          <w:rStyle w:val="Hyperlink"/>
          <w:sz w:val="16"/>
          <w:szCs w:val="16"/>
        </w:rPr>
        <w:t>office@jaennerrallye.at</w:t>
      </w:r>
    </w:hyperlink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23CA" w14:textId="77777777" w:rsidR="00982CD2" w:rsidRDefault="00982CD2" w:rsidP="00882584">
      <w:pPr>
        <w:spacing w:after="0" w:line="240" w:lineRule="auto"/>
      </w:pPr>
      <w:r>
        <w:separator/>
      </w:r>
    </w:p>
  </w:footnote>
  <w:footnote w:type="continuationSeparator" w:id="0">
    <w:p w14:paraId="51BF2AFD" w14:textId="77777777" w:rsidR="00982CD2" w:rsidRDefault="00982CD2" w:rsidP="0088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6AA" w14:textId="1AA5D98A" w:rsidR="00882584" w:rsidRPr="00882584" w:rsidRDefault="002773BD">
    <w:pPr>
      <w:pStyle w:val="Kopfzeile"/>
      <w:rPr>
        <w:color w:val="FF0000"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BC3B781" wp14:editId="5E94C8D6">
          <wp:simplePos x="0" y="0"/>
          <wp:positionH relativeFrom="column">
            <wp:posOffset>4034155</wp:posOffset>
          </wp:positionH>
          <wp:positionV relativeFrom="paragraph">
            <wp:posOffset>-240030</wp:posOffset>
          </wp:positionV>
          <wp:extent cx="2240280" cy="526580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52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584">
      <w:tab/>
    </w:r>
    <w:r w:rsidR="0088258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84"/>
    <w:rsid w:val="0001245C"/>
    <w:rsid w:val="000554F3"/>
    <w:rsid w:val="000D3E45"/>
    <w:rsid w:val="001E4BB0"/>
    <w:rsid w:val="00231DAA"/>
    <w:rsid w:val="002773BD"/>
    <w:rsid w:val="003F31AF"/>
    <w:rsid w:val="00511ABA"/>
    <w:rsid w:val="005C11A6"/>
    <w:rsid w:val="00882584"/>
    <w:rsid w:val="008C5338"/>
    <w:rsid w:val="00982CD2"/>
    <w:rsid w:val="009E35E6"/>
    <w:rsid w:val="009E53DE"/>
    <w:rsid w:val="00A13D39"/>
    <w:rsid w:val="00A91FF8"/>
    <w:rsid w:val="00B3634B"/>
    <w:rsid w:val="00C22206"/>
    <w:rsid w:val="00D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3C39C"/>
  <w15:chartTrackingRefBased/>
  <w15:docId w15:val="{8FB031AF-EAFC-4C64-8B8D-3D57A2B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4"/>
  </w:style>
  <w:style w:type="paragraph" w:styleId="Fuzeile">
    <w:name w:val="footer"/>
    <w:basedOn w:val="Standard"/>
    <w:link w:val="FuzeileZchn"/>
    <w:uiPriority w:val="99"/>
    <w:unhideWhenUsed/>
    <w:rsid w:val="0088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584"/>
  </w:style>
  <w:style w:type="character" w:styleId="Hyperlink">
    <w:name w:val="Hyperlink"/>
    <w:basedOn w:val="Absatz-Standardschriftart"/>
    <w:uiPriority w:val="99"/>
    <w:unhideWhenUsed/>
    <w:rsid w:val="0088258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jaennerrally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3447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Reiter</dc:creator>
  <cp:keywords/>
  <dc:description/>
  <cp:lastModifiedBy>Marco Reiter</cp:lastModifiedBy>
  <cp:revision>10</cp:revision>
  <dcterms:created xsi:type="dcterms:W3CDTF">2021-05-22T19:04:00Z</dcterms:created>
  <dcterms:modified xsi:type="dcterms:W3CDTF">2021-07-29T09:09:00Z</dcterms:modified>
</cp:coreProperties>
</file>